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0F" w:rsidRDefault="00E07847" w:rsidP="00E4288F">
      <w:pPr>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South Algonquin Ecomuseum</w:t>
      </w:r>
      <w:r w:rsidR="00E4288F" w:rsidRPr="00E4288F">
        <w:rPr>
          <w:rFonts w:ascii="Times New Roman" w:hAnsi="Times New Roman" w:cs="Times New Roman"/>
          <w:sz w:val="24"/>
          <w:szCs w:val="24"/>
          <w:u w:val="single"/>
          <w:lang w:val="en-US"/>
        </w:rPr>
        <w:t xml:space="preserve"> Report</w:t>
      </w:r>
    </w:p>
    <w:p w:rsidR="003D1E04" w:rsidRDefault="00FB5773" w:rsidP="0060239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F00BD9">
        <w:rPr>
          <w:rFonts w:ascii="Times New Roman" w:hAnsi="Times New Roman" w:cs="Times New Roman"/>
          <w:sz w:val="24"/>
          <w:szCs w:val="24"/>
          <w:lang w:val="en-US"/>
        </w:rPr>
        <w:t xml:space="preserve">The proposed ecomuseum </w:t>
      </w:r>
      <w:r w:rsidR="005B4B57">
        <w:rPr>
          <w:rFonts w:ascii="Times New Roman" w:hAnsi="Times New Roman" w:cs="Times New Roman"/>
          <w:sz w:val="24"/>
          <w:szCs w:val="24"/>
          <w:lang w:val="en-US"/>
        </w:rPr>
        <w:t>project</w:t>
      </w:r>
      <w:r w:rsidR="00F8791A">
        <w:rPr>
          <w:rFonts w:ascii="Times New Roman" w:hAnsi="Times New Roman" w:cs="Times New Roman"/>
          <w:sz w:val="24"/>
          <w:szCs w:val="24"/>
          <w:lang w:val="en-US"/>
        </w:rPr>
        <w:t xml:space="preserve"> </w:t>
      </w:r>
      <w:r w:rsidR="00F00BD9">
        <w:rPr>
          <w:rFonts w:ascii="Times New Roman" w:hAnsi="Times New Roman" w:cs="Times New Roman"/>
          <w:sz w:val="24"/>
          <w:szCs w:val="24"/>
          <w:lang w:val="en-US"/>
        </w:rPr>
        <w:t>would be</w:t>
      </w:r>
      <w:r w:rsidR="00F8791A">
        <w:rPr>
          <w:rFonts w:ascii="Times New Roman" w:hAnsi="Times New Roman" w:cs="Times New Roman"/>
          <w:sz w:val="24"/>
          <w:szCs w:val="24"/>
          <w:lang w:val="en-US"/>
        </w:rPr>
        <w:t xml:space="preserve"> a cost effec</w:t>
      </w:r>
      <w:r w:rsidR="005B4B57">
        <w:rPr>
          <w:rFonts w:ascii="Times New Roman" w:hAnsi="Times New Roman" w:cs="Times New Roman"/>
          <w:sz w:val="24"/>
          <w:szCs w:val="24"/>
          <w:lang w:val="en-US"/>
        </w:rPr>
        <w:t xml:space="preserve">tive way to promote the tangible and intangible </w:t>
      </w:r>
      <w:r w:rsidR="00F8791A">
        <w:rPr>
          <w:rFonts w:ascii="Times New Roman" w:hAnsi="Times New Roman" w:cs="Times New Roman"/>
          <w:sz w:val="24"/>
          <w:szCs w:val="24"/>
          <w:lang w:val="en-US"/>
        </w:rPr>
        <w:t xml:space="preserve">features of </w:t>
      </w:r>
      <w:r w:rsidR="00F00BD9">
        <w:rPr>
          <w:rFonts w:ascii="Times New Roman" w:hAnsi="Times New Roman" w:cs="Times New Roman"/>
          <w:sz w:val="24"/>
          <w:szCs w:val="24"/>
          <w:lang w:val="en-US"/>
        </w:rPr>
        <w:t xml:space="preserve">the Township’s </w:t>
      </w:r>
      <w:r w:rsidR="00112468">
        <w:rPr>
          <w:rFonts w:ascii="Times New Roman" w:hAnsi="Times New Roman" w:cs="Times New Roman"/>
          <w:sz w:val="24"/>
          <w:szCs w:val="24"/>
          <w:lang w:val="en-US"/>
        </w:rPr>
        <w:t>natural</w:t>
      </w:r>
      <w:r w:rsidR="00F00BD9">
        <w:rPr>
          <w:rFonts w:ascii="Times New Roman" w:hAnsi="Times New Roman" w:cs="Times New Roman"/>
          <w:sz w:val="24"/>
          <w:szCs w:val="24"/>
          <w:lang w:val="en-US"/>
        </w:rPr>
        <w:t>, cultural and economic</w:t>
      </w:r>
      <w:r w:rsidR="00112468">
        <w:rPr>
          <w:rFonts w:ascii="Times New Roman" w:hAnsi="Times New Roman" w:cs="Times New Roman"/>
          <w:sz w:val="24"/>
          <w:szCs w:val="24"/>
          <w:lang w:val="en-US"/>
        </w:rPr>
        <w:t xml:space="preserve"> </w:t>
      </w:r>
      <w:r w:rsidR="00F8791A">
        <w:rPr>
          <w:rFonts w:ascii="Times New Roman" w:hAnsi="Times New Roman" w:cs="Times New Roman"/>
          <w:sz w:val="24"/>
          <w:szCs w:val="24"/>
          <w:lang w:val="en-US"/>
        </w:rPr>
        <w:t>environment</w:t>
      </w:r>
      <w:r w:rsidR="00F00BD9">
        <w:rPr>
          <w:rFonts w:ascii="Times New Roman" w:hAnsi="Times New Roman" w:cs="Times New Roman"/>
          <w:sz w:val="24"/>
          <w:szCs w:val="24"/>
          <w:lang w:val="en-US"/>
        </w:rPr>
        <w:t>s</w:t>
      </w:r>
      <w:r w:rsidR="00F8791A">
        <w:rPr>
          <w:rFonts w:ascii="Times New Roman" w:hAnsi="Times New Roman" w:cs="Times New Roman"/>
          <w:sz w:val="24"/>
          <w:szCs w:val="24"/>
          <w:lang w:val="en-US"/>
        </w:rPr>
        <w:t>.</w:t>
      </w:r>
      <w:r w:rsidR="00A8315E">
        <w:rPr>
          <w:rFonts w:ascii="Times New Roman" w:hAnsi="Times New Roman" w:cs="Times New Roman"/>
          <w:sz w:val="24"/>
          <w:szCs w:val="24"/>
          <w:lang w:val="en-US"/>
        </w:rPr>
        <w:t xml:space="preserve"> </w:t>
      </w:r>
      <w:r w:rsidR="005A4C93">
        <w:rPr>
          <w:rFonts w:ascii="Times New Roman" w:hAnsi="Times New Roman" w:cs="Times New Roman"/>
          <w:sz w:val="24"/>
          <w:szCs w:val="24"/>
          <w:lang w:val="en-US"/>
        </w:rPr>
        <w:t>South Algonquin has a vibrant hi</w:t>
      </w:r>
      <w:r w:rsidR="00112468">
        <w:rPr>
          <w:rFonts w:ascii="Times New Roman" w:hAnsi="Times New Roman" w:cs="Times New Roman"/>
          <w:sz w:val="24"/>
          <w:szCs w:val="24"/>
          <w:lang w:val="en-US"/>
        </w:rPr>
        <w:t xml:space="preserve">story of sustainable practices, </w:t>
      </w:r>
      <w:r w:rsidR="005A4C93">
        <w:rPr>
          <w:rFonts w:ascii="Times New Roman" w:hAnsi="Times New Roman" w:cs="Times New Roman"/>
          <w:sz w:val="24"/>
          <w:szCs w:val="24"/>
          <w:lang w:val="en-US"/>
        </w:rPr>
        <w:t>customs</w:t>
      </w:r>
      <w:r w:rsidR="00112468">
        <w:rPr>
          <w:rFonts w:ascii="Times New Roman" w:hAnsi="Times New Roman" w:cs="Times New Roman"/>
          <w:sz w:val="24"/>
          <w:szCs w:val="24"/>
          <w:lang w:val="en-US"/>
        </w:rPr>
        <w:t>,</w:t>
      </w:r>
      <w:r w:rsidR="005A4C93">
        <w:rPr>
          <w:rFonts w:ascii="Times New Roman" w:hAnsi="Times New Roman" w:cs="Times New Roman"/>
          <w:sz w:val="24"/>
          <w:szCs w:val="24"/>
          <w:lang w:val="en-US"/>
        </w:rPr>
        <w:t xml:space="preserve"> and traditions that deserve attention.</w:t>
      </w:r>
      <w:r w:rsidR="009115E0">
        <w:rPr>
          <w:rFonts w:ascii="Times New Roman" w:hAnsi="Times New Roman" w:cs="Times New Roman"/>
          <w:sz w:val="24"/>
          <w:szCs w:val="24"/>
          <w:lang w:val="en-US"/>
        </w:rPr>
        <w:t xml:space="preserve"> This project will draw attenti</w:t>
      </w:r>
      <w:r w:rsidR="00A511FD">
        <w:rPr>
          <w:rFonts w:ascii="Times New Roman" w:hAnsi="Times New Roman" w:cs="Times New Roman"/>
          <w:sz w:val="24"/>
          <w:szCs w:val="24"/>
          <w:lang w:val="en-US"/>
        </w:rPr>
        <w:t xml:space="preserve">on to the key attributes of the </w:t>
      </w:r>
      <w:r w:rsidR="00F00BD9">
        <w:rPr>
          <w:rFonts w:ascii="Times New Roman" w:hAnsi="Times New Roman" w:cs="Times New Roman"/>
          <w:sz w:val="24"/>
          <w:szCs w:val="24"/>
          <w:lang w:val="en-US"/>
        </w:rPr>
        <w:t>T</w:t>
      </w:r>
      <w:r w:rsidR="009115E0">
        <w:rPr>
          <w:rFonts w:ascii="Times New Roman" w:hAnsi="Times New Roman" w:cs="Times New Roman"/>
          <w:sz w:val="24"/>
          <w:szCs w:val="24"/>
          <w:lang w:val="en-US"/>
        </w:rPr>
        <w:t>ownship</w:t>
      </w:r>
      <w:r w:rsidR="00E07847">
        <w:rPr>
          <w:rFonts w:ascii="Times New Roman" w:hAnsi="Times New Roman" w:cs="Times New Roman"/>
          <w:sz w:val="24"/>
          <w:szCs w:val="24"/>
          <w:lang w:val="en-US"/>
        </w:rPr>
        <w:t xml:space="preserve"> as chosen by the citizens</w:t>
      </w:r>
      <w:r w:rsidR="009115E0">
        <w:rPr>
          <w:rFonts w:ascii="Times New Roman" w:hAnsi="Times New Roman" w:cs="Times New Roman"/>
          <w:sz w:val="24"/>
          <w:szCs w:val="24"/>
          <w:lang w:val="en-US"/>
        </w:rPr>
        <w:t>, and emphasize the unique experiences, knowledge, and heritage this region has to offer.</w:t>
      </w:r>
      <w:r w:rsidR="00E07847">
        <w:rPr>
          <w:rFonts w:ascii="Times New Roman" w:hAnsi="Times New Roman" w:cs="Times New Roman"/>
          <w:sz w:val="24"/>
          <w:szCs w:val="24"/>
          <w:lang w:val="en-US"/>
        </w:rPr>
        <w:t xml:space="preserve"> This concept can utilize</w:t>
      </w:r>
      <w:r w:rsidR="005A4C93">
        <w:rPr>
          <w:rFonts w:ascii="Times New Roman" w:hAnsi="Times New Roman" w:cs="Times New Roman"/>
          <w:sz w:val="24"/>
          <w:szCs w:val="24"/>
          <w:lang w:val="en-US"/>
        </w:rPr>
        <w:t xml:space="preserve"> the </w:t>
      </w:r>
      <w:r w:rsidR="00F00BD9">
        <w:rPr>
          <w:rFonts w:ascii="Times New Roman" w:hAnsi="Times New Roman" w:cs="Times New Roman"/>
          <w:sz w:val="24"/>
          <w:szCs w:val="24"/>
          <w:lang w:val="en-US"/>
        </w:rPr>
        <w:t xml:space="preserve">municipality’s </w:t>
      </w:r>
      <w:r w:rsidR="005A4C93">
        <w:rPr>
          <w:rFonts w:ascii="Times New Roman" w:hAnsi="Times New Roman" w:cs="Times New Roman"/>
          <w:sz w:val="24"/>
          <w:szCs w:val="24"/>
          <w:lang w:val="en-US"/>
        </w:rPr>
        <w:t>natural envir</w:t>
      </w:r>
      <w:r w:rsidR="00E07847">
        <w:rPr>
          <w:rFonts w:ascii="Times New Roman" w:hAnsi="Times New Roman" w:cs="Times New Roman"/>
          <w:sz w:val="24"/>
          <w:szCs w:val="24"/>
          <w:lang w:val="en-US"/>
        </w:rPr>
        <w:t>onment</w:t>
      </w:r>
      <w:r w:rsidR="00F00BD9">
        <w:rPr>
          <w:rFonts w:ascii="Times New Roman" w:hAnsi="Times New Roman" w:cs="Times New Roman"/>
          <w:sz w:val="24"/>
          <w:szCs w:val="24"/>
          <w:lang w:val="en-US"/>
        </w:rPr>
        <w:t xml:space="preserve">, </w:t>
      </w:r>
      <w:r w:rsidR="005A4C93">
        <w:rPr>
          <w:rFonts w:ascii="Times New Roman" w:hAnsi="Times New Roman" w:cs="Times New Roman"/>
          <w:sz w:val="24"/>
          <w:szCs w:val="24"/>
          <w:lang w:val="en-US"/>
        </w:rPr>
        <w:t>as it has been vital to the gro</w:t>
      </w:r>
      <w:r w:rsidR="00F40F6E">
        <w:rPr>
          <w:rFonts w:ascii="Times New Roman" w:hAnsi="Times New Roman" w:cs="Times New Roman"/>
          <w:sz w:val="24"/>
          <w:szCs w:val="24"/>
          <w:lang w:val="en-US"/>
        </w:rPr>
        <w:t>wth and development of the community</w:t>
      </w:r>
      <w:r w:rsidR="005A4C93">
        <w:rPr>
          <w:rFonts w:ascii="Times New Roman" w:hAnsi="Times New Roman" w:cs="Times New Roman"/>
          <w:sz w:val="24"/>
          <w:szCs w:val="24"/>
          <w:lang w:val="en-US"/>
        </w:rPr>
        <w:t xml:space="preserve">. </w:t>
      </w:r>
      <w:r w:rsidR="008F1C93">
        <w:rPr>
          <w:rFonts w:ascii="Times New Roman" w:hAnsi="Times New Roman" w:cs="Times New Roman"/>
          <w:sz w:val="24"/>
          <w:szCs w:val="24"/>
          <w:lang w:val="en-US"/>
        </w:rPr>
        <w:t>Embedded in the ideals of this</w:t>
      </w:r>
      <w:r w:rsidR="00E07847">
        <w:rPr>
          <w:rFonts w:ascii="Times New Roman" w:hAnsi="Times New Roman" w:cs="Times New Roman"/>
          <w:sz w:val="24"/>
          <w:szCs w:val="24"/>
          <w:lang w:val="en-US"/>
        </w:rPr>
        <w:t xml:space="preserve"> project is the </w:t>
      </w:r>
      <w:r w:rsidR="00AD37FF">
        <w:rPr>
          <w:rFonts w:ascii="Times New Roman" w:hAnsi="Times New Roman" w:cs="Times New Roman"/>
          <w:sz w:val="24"/>
          <w:szCs w:val="24"/>
          <w:lang w:val="en-US"/>
        </w:rPr>
        <w:t xml:space="preserve">ability to foster </w:t>
      </w:r>
      <w:r w:rsidR="008F1C93">
        <w:rPr>
          <w:rFonts w:ascii="Times New Roman" w:hAnsi="Times New Roman" w:cs="Times New Roman"/>
          <w:sz w:val="24"/>
          <w:szCs w:val="24"/>
          <w:lang w:val="en-US"/>
        </w:rPr>
        <w:t>and sustain economic growth in the community. T</w:t>
      </w:r>
      <w:r w:rsidR="00D84874">
        <w:rPr>
          <w:rFonts w:ascii="Times New Roman" w:hAnsi="Times New Roman" w:cs="Times New Roman"/>
          <w:sz w:val="24"/>
          <w:szCs w:val="24"/>
          <w:lang w:val="en-US"/>
        </w:rPr>
        <w:t xml:space="preserve">he main objective </w:t>
      </w:r>
      <w:r w:rsidR="00112468">
        <w:rPr>
          <w:rFonts w:ascii="Times New Roman" w:hAnsi="Times New Roman" w:cs="Times New Roman"/>
          <w:sz w:val="24"/>
          <w:szCs w:val="24"/>
          <w:lang w:val="en-US"/>
        </w:rPr>
        <w:t>through this project</w:t>
      </w:r>
      <w:r w:rsidR="00D84874">
        <w:rPr>
          <w:rFonts w:ascii="Times New Roman" w:hAnsi="Times New Roman" w:cs="Times New Roman"/>
          <w:sz w:val="24"/>
          <w:szCs w:val="24"/>
          <w:lang w:val="en-US"/>
        </w:rPr>
        <w:t xml:space="preserve"> is </w:t>
      </w:r>
      <w:r w:rsidR="00AD37FF">
        <w:rPr>
          <w:rFonts w:ascii="Times New Roman" w:hAnsi="Times New Roman" w:cs="Times New Roman"/>
          <w:sz w:val="24"/>
          <w:szCs w:val="24"/>
          <w:lang w:val="en-US"/>
        </w:rPr>
        <w:t>to attract tourists who will visit these areas of interest</w:t>
      </w:r>
      <w:r w:rsidR="00D84874">
        <w:rPr>
          <w:rFonts w:ascii="Times New Roman" w:hAnsi="Times New Roman" w:cs="Times New Roman"/>
          <w:sz w:val="24"/>
          <w:szCs w:val="24"/>
          <w:lang w:val="en-US"/>
        </w:rPr>
        <w:t>,</w:t>
      </w:r>
      <w:r w:rsidR="00AD37FF">
        <w:rPr>
          <w:rFonts w:ascii="Times New Roman" w:hAnsi="Times New Roman" w:cs="Times New Roman"/>
          <w:sz w:val="24"/>
          <w:szCs w:val="24"/>
          <w:lang w:val="en-US"/>
        </w:rPr>
        <w:t xml:space="preserve"> and spend time and money in </w:t>
      </w:r>
      <w:r w:rsidR="00F00BD9">
        <w:rPr>
          <w:rFonts w:ascii="Times New Roman" w:hAnsi="Times New Roman" w:cs="Times New Roman"/>
          <w:sz w:val="24"/>
          <w:szCs w:val="24"/>
          <w:lang w:val="en-US"/>
        </w:rPr>
        <w:t>South Algonquin</w:t>
      </w:r>
      <w:bookmarkStart w:id="0" w:name="_GoBack"/>
      <w:bookmarkEnd w:id="0"/>
      <w:r w:rsidR="00AD37FF">
        <w:rPr>
          <w:rFonts w:ascii="Times New Roman" w:hAnsi="Times New Roman" w:cs="Times New Roman"/>
          <w:sz w:val="24"/>
          <w:szCs w:val="24"/>
          <w:lang w:val="en-US"/>
        </w:rPr>
        <w:t xml:space="preserve">. </w:t>
      </w:r>
      <w:r w:rsidR="00A8315E">
        <w:rPr>
          <w:rFonts w:ascii="Times New Roman" w:hAnsi="Times New Roman" w:cs="Times New Roman"/>
          <w:sz w:val="24"/>
          <w:szCs w:val="24"/>
          <w:lang w:val="en-US"/>
        </w:rPr>
        <w:t xml:space="preserve">This is one of only a select few rural communities in Canada in which this </w:t>
      </w:r>
      <w:r w:rsidR="00154816">
        <w:rPr>
          <w:rFonts w:ascii="Times New Roman" w:hAnsi="Times New Roman" w:cs="Times New Roman"/>
          <w:sz w:val="24"/>
          <w:szCs w:val="24"/>
          <w:lang w:val="en-US"/>
        </w:rPr>
        <w:t xml:space="preserve">type of </w:t>
      </w:r>
      <w:r w:rsidR="00A8315E">
        <w:rPr>
          <w:rFonts w:ascii="Times New Roman" w:hAnsi="Times New Roman" w:cs="Times New Roman"/>
          <w:sz w:val="24"/>
          <w:szCs w:val="24"/>
          <w:lang w:val="en-US"/>
        </w:rPr>
        <w:t>project is proposed, or underway.</w:t>
      </w:r>
      <w:r w:rsidR="000E05F7">
        <w:rPr>
          <w:rFonts w:ascii="Times New Roman" w:hAnsi="Times New Roman" w:cs="Times New Roman"/>
          <w:sz w:val="24"/>
          <w:szCs w:val="24"/>
          <w:lang w:val="en-US"/>
        </w:rPr>
        <w:t xml:space="preserve"> This </w:t>
      </w:r>
      <w:r w:rsidR="00B54360">
        <w:rPr>
          <w:rFonts w:ascii="Times New Roman" w:hAnsi="Times New Roman" w:cs="Times New Roman"/>
          <w:sz w:val="24"/>
          <w:szCs w:val="24"/>
          <w:lang w:val="en-US"/>
        </w:rPr>
        <w:t>ecomuseum</w:t>
      </w:r>
      <w:r w:rsidR="00AD37FF">
        <w:rPr>
          <w:rFonts w:ascii="Times New Roman" w:hAnsi="Times New Roman" w:cs="Times New Roman"/>
          <w:sz w:val="24"/>
          <w:szCs w:val="24"/>
          <w:lang w:val="en-US"/>
        </w:rPr>
        <w:t xml:space="preserve"> project is a dynamic new way to shape rural tourism, at the same time allowing the citizens to </w:t>
      </w:r>
      <w:r w:rsidR="00407311">
        <w:rPr>
          <w:rFonts w:ascii="Times New Roman" w:hAnsi="Times New Roman" w:cs="Times New Roman"/>
          <w:sz w:val="24"/>
          <w:szCs w:val="24"/>
          <w:lang w:val="en-US"/>
        </w:rPr>
        <w:t>participate and</w:t>
      </w:r>
      <w:r w:rsidR="00586713">
        <w:rPr>
          <w:rFonts w:ascii="Times New Roman" w:hAnsi="Times New Roman" w:cs="Times New Roman"/>
          <w:sz w:val="24"/>
          <w:szCs w:val="24"/>
          <w:lang w:val="en-US"/>
        </w:rPr>
        <w:t xml:space="preserve"> discuss key</w:t>
      </w:r>
      <w:r w:rsidR="00407311">
        <w:rPr>
          <w:rFonts w:ascii="Times New Roman" w:hAnsi="Times New Roman" w:cs="Times New Roman"/>
          <w:sz w:val="24"/>
          <w:szCs w:val="24"/>
          <w:lang w:val="en-US"/>
        </w:rPr>
        <w:t xml:space="preserve"> values or</w:t>
      </w:r>
      <w:r w:rsidR="003050BD">
        <w:rPr>
          <w:rFonts w:ascii="Times New Roman" w:hAnsi="Times New Roman" w:cs="Times New Roman"/>
          <w:sz w:val="24"/>
          <w:szCs w:val="24"/>
          <w:lang w:val="en-US"/>
        </w:rPr>
        <w:t xml:space="preserve"> beliefs </w:t>
      </w:r>
      <w:r w:rsidR="00586713">
        <w:rPr>
          <w:rFonts w:ascii="Times New Roman" w:hAnsi="Times New Roman" w:cs="Times New Roman"/>
          <w:sz w:val="24"/>
          <w:szCs w:val="24"/>
          <w:lang w:val="en-US"/>
        </w:rPr>
        <w:t>systems that have shaped their</w:t>
      </w:r>
      <w:r w:rsidR="003050BD">
        <w:rPr>
          <w:rFonts w:ascii="Times New Roman" w:hAnsi="Times New Roman" w:cs="Times New Roman"/>
          <w:sz w:val="24"/>
          <w:szCs w:val="24"/>
          <w:lang w:val="en-US"/>
        </w:rPr>
        <w:t xml:space="preserve"> way of life here in South Algonquin. </w:t>
      </w:r>
    </w:p>
    <w:p w:rsidR="00FB5773" w:rsidRDefault="00A8315E" w:rsidP="0060239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According to Heritage Saskatchewan (2015), an ecomuseum</w:t>
      </w:r>
      <w:r w:rsidR="00112468">
        <w:rPr>
          <w:rFonts w:ascii="Times New Roman" w:hAnsi="Times New Roman" w:cs="Times New Roman"/>
          <w:sz w:val="24"/>
          <w:szCs w:val="24"/>
          <w:lang w:val="en-US"/>
        </w:rPr>
        <w:t xml:space="preserve"> by definition</w:t>
      </w:r>
      <w:r>
        <w:rPr>
          <w:rFonts w:ascii="Times New Roman" w:hAnsi="Times New Roman" w:cs="Times New Roman"/>
          <w:sz w:val="24"/>
          <w:szCs w:val="24"/>
          <w:lang w:val="en-US"/>
        </w:rPr>
        <w:t xml:space="preserve"> is </w:t>
      </w:r>
      <w:r w:rsidR="00965DB6">
        <w:rPr>
          <w:rFonts w:ascii="Times New Roman" w:hAnsi="Times New Roman" w:cs="Times New Roman"/>
          <w:sz w:val="24"/>
          <w:szCs w:val="24"/>
          <w:lang w:val="en-US"/>
        </w:rPr>
        <w:t>“</w:t>
      </w:r>
      <w:r w:rsidR="00965DB6" w:rsidRPr="00965DB6">
        <w:rPr>
          <w:rFonts w:ascii="Times New Roman" w:hAnsi="Times New Roman" w:cs="Times New Roman"/>
          <w:sz w:val="24"/>
          <w:szCs w:val="24"/>
          <w:lang w:val="en-US"/>
        </w:rPr>
        <w:t>a community museum that provides a unique mechanism for community engagement, in which community members work to preserve and learn from [local]</w:t>
      </w:r>
      <w:r w:rsidR="00965DB6">
        <w:rPr>
          <w:rFonts w:ascii="Times New Roman" w:hAnsi="Times New Roman" w:cs="Times New Roman"/>
          <w:sz w:val="24"/>
          <w:szCs w:val="24"/>
          <w:lang w:val="en-US"/>
        </w:rPr>
        <w:t xml:space="preserve"> </w:t>
      </w:r>
      <w:r w:rsidR="00965DB6" w:rsidRPr="00965DB6">
        <w:rPr>
          <w:rFonts w:ascii="Times New Roman" w:hAnsi="Times New Roman" w:cs="Times New Roman"/>
          <w:sz w:val="24"/>
          <w:szCs w:val="24"/>
          <w:lang w:val="en-US"/>
        </w:rPr>
        <w:t xml:space="preserve">heritage in its living form. </w:t>
      </w:r>
      <w:r w:rsidR="00112468">
        <w:rPr>
          <w:rFonts w:ascii="Times New Roman" w:hAnsi="Times New Roman" w:cs="Times New Roman"/>
          <w:sz w:val="24"/>
          <w:szCs w:val="24"/>
          <w:lang w:val="en-US"/>
        </w:rPr>
        <w:t>Through</w:t>
      </w:r>
      <w:r w:rsidR="00965DB6">
        <w:rPr>
          <w:rFonts w:ascii="Times New Roman" w:hAnsi="Times New Roman" w:cs="Times New Roman"/>
          <w:sz w:val="24"/>
          <w:szCs w:val="24"/>
          <w:lang w:val="en-US"/>
        </w:rPr>
        <w:t xml:space="preserve"> </w:t>
      </w:r>
      <w:r w:rsidR="00965DB6" w:rsidRPr="00965DB6">
        <w:rPr>
          <w:rFonts w:ascii="Times New Roman" w:hAnsi="Times New Roman" w:cs="Times New Roman"/>
          <w:sz w:val="24"/>
          <w:szCs w:val="24"/>
          <w:lang w:val="en-US"/>
        </w:rPr>
        <w:t>community consultations</w:t>
      </w:r>
      <w:r w:rsidR="00112468">
        <w:rPr>
          <w:rFonts w:ascii="Times New Roman" w:hAnsi="Times New Roman" w:cs="Times New Roman"/>
          <w:sz w:val="24"/>
          <w:szCs w:val="24"/>
          <w:lang w:val="en-US"/>
        </w:rPr>
        <w:t>,</w:t>
      </w:r>
      <w:r w:rsidR="00965DB6" w:rsidRPr="00965DB6">
        <w:rPr>
          <w:rFonts w:ascii="Times New Roman" w:hAnsi="Times New Roman" w:cs="Times New Roman"/>
          <w:sz w:val="24"/>
          <w:szCs w:val="24"/>
          <w:lang w:val="en-US"/>
        </w:rPr>
        <w:t xml:space="preserve"> stakeholders agree on natural and cultural assets that they value</w:t>
      </w:r>
      <w:r w:rsidR="00965DB6">
        <w:rPr>
          <w:rFonts w:ascii="Times New Roman" w:hAnsi="Times New Roman" w:cs="Times New Roman"/>
          <w:sz w:val="24"/>
          <w:szCs w:val="24"/>
          <w:lang w:val="en-US"/>
        </w:rPr>
        <w:t>,</w:t>
      </w:r>
      <w:r w:rsidR="00965DB6" w:rsidRPr="00965DB6">
        <w:rPr>
          <w:rFonts w:ascii="Times New Roman" w:hAnsi="Times New Roman" w:cs="Times New Roman"/>
          <w:sz w:val="24"/>
          <w:szCs w:val="24"/>
          <w:lang w:val="en-US"/>
        </w:rPr>
        <w:t xml:space="preserve"> and </w:t>
      </w:r>
      <w:r w:rsidR="00112468">
        <w:rPr>
          <w:rFonts w:ascii="Times New Roman" w:hAnsi="Times New Roman" w:cs="Times New Roman"/>
          <w:sz w:val="24"/>
          <w:szCs w:val="24"/>
          <w:lang w:val="en-US"/>
        </w:rPr>
        <w:t xml:space="preserve">they </w:t>
      </w:r>
      <w:r w:rsidR="00965DB6" w:rsidRPr="00965DB6">
        <w:rPr>
          <w:rFonts w:ascii="Times New Roman" w:hAnsi="Times New Roman" w:cs="Times New Roman"/>
          <w:sz w:val="24"/>
          <w:szCs w:val="24"/>
          <w:lang w:val="en-US"/>
        </w:rPr>
        <w:t>create plans to ensure that they are preserved and used to foster a culture of sustainability</w:t>
      </w:r>
      <w:r w:rsidR="00965DB6">
        <w:rPr>
          <w:rFonts w:ascii="Times New Roman" w:hAnsi="Times New Roman" w:cs="Times New Roman"/>
          <w:sz w:val="24"/>
          <w:szCs w:val="24"/>
          <w:lang w:val="en-US"/>
        </w:rPr>
        <w:t>”</w:t>
      </w:r>
      <w:r w:rsidR="0053217A">
        <w:rPr>
          <w:rStyle w:val="EndnoteReference"/>
          <w:rFonts w:ascii="Times New Roman" w:hAnsi="Times New Roman" w:cs="Times New Roman"/>
          <w:sz w:val="24"/>
          <w:szCs w:val="24"/>
          <w:lang w:val="en-US"/>
        </w:rPr>
        <w:endnoteReference w:id="1"/>
      </w:r>
      <w:r w:rsidR="00965DB6" w:rsidRPr="00965DB6">
        <w:rPr>
          <w:rFonts w:ascii="Times New Roman" w:hAnsi="Times New Roman" w:cs="Times New Roman"/>
          <w:sz w:val="24"/>
          <w:szCs w:val="24"/>
          <w:lang w:val="en-US"/>
        </w:rPr>
        <w:t xml:space="preserve"> </w:t>
      </w:r>
      <w:r w:rsidR="00F75ACC">
        <w:rPr>
          <w:rFonts w:ascii="Times New Roman" w:hAnsi="Times New Roman" w:cs="Times New Roman"/>
          <w:sz w:val="24"/>
          <w:szCs w:val="24"/>
          <w:lang w:val="en-US"/>
        </w:rPr>
        <w:t xml:space="preserve"> </w:t>
      </w:r>
      <w:r w:rsidR="00571E8D">
        <w:rPr>
          <w:rFonts w:ascii="Times New Roman" w:hAnsi="Times New Roman" w:cs="Times New Roman"/>
          <w:sz w:val="24"/>
          <w:szCs w:val="24"/>
          <w:lang w:val="en-US"/>
        </w:rPr>
        <w:t>Th</w:t>
      </w:r>
      <w:r w:rsidR="0090663F">
        <w:rPr>
          <w:rFonts w:ascii="Times New Roman" w:hAnsi="Times New Roman" w:cs="Times New Roman"/>
          <w:sz w:val="24"/>
          <w:szCs w:val="24"/>
          <w:lang w:val="en-US"/>
        </w:rPr>
        <w:t>erefore</w:t>
      </w:r>
      <w:r w:rsidR="005D3F4C">
        <w:rPr>
          <w:rFonts w:ascii="Times New Roman" w:hAnsi="Times New Roman" w:cs="Times New Roman"/>
          <w:sz w:val="24"/>
          <w:szCs w:val="24"/>
          <w:lang w:val="en-US"/>
        </w:rPr>
        <w:t>,</w:t>
      </w:r>
      <w:r w:rsidR="0090663F">
        <w:rPr>
          <w:rFonts w:ascii="Times New Roman" w:hAnsi="Times New Roman" w:cs="Times New Roman"/>
          <w:sz w:val="24"/>
          <w:szCs w:val="24"/>
          <w:lang w:val="en-US"/>
        </w:rPr>
        <w:t xml:space="preserve"> this ecomuseum would be</w:t>
      </w:r>
      <w:r w:rsidR="00571E8D">
        <w:rPr>
          <w:rFonts w:ascii="Times New Roman" w:hAnsi="Times New Roman" w:cs="Times New Roman"/>
          <w:sz w:val="24"/>
          <w:szCs w:val="24"/>
          <w:lang w:val="en-US"/>
        </w:rPr>
        <w:t xml:space="preserve"> a </w:t>
      </w:r>
      <w:r w:rsidR="00571E8D" w:rsidRPr="00965DB6">
        <w:rPr>
          <w:rFonts w:ascii="Times New Roman" w:hAnsi="Times New Roman" w:cs="Times New Roman"/>
          <w:sz w:val="24"/>
          <w:szCs w:val="24"/>
          <w:lang w:val="en-US"/>
        </w:rPr>
        <w:t>product</w:t>
      </w:r>
      <w:r w:rsidR="00571E8D">
        <w:rPr>
          <w:rFonts w:ascii="Times New Roman" w:hAnsi="Times New Roman" w:cs="Times New Roman"/>
          <w:sz w:val="24"/>
          <w:szCs w:val="24"/>
          <w:lang w:val="en-US"/>
        </w:rPr>
        <w:t xml:space="preserve"> of your community, and one that emphasizes </w:t>
      </w:r>
      <w:r w:rsidR="0090663F">
        <w:rPr>
          <w:rFonts w:ascii="Times New Roman" w:hAnsi="Times New Roman" w:cs="Times New Roman"/>
          <w:sz w:val="24"/>
          <w:szCs w:val="24"/>
          <w:lang w:val="en-US"/>
        </w:rPr>
        <w:t xml:space="preserve">the conservation and preservation of heritage assets such as practices, festivals, industry, or wildlife. </w:t>
      </w:r>
      <w:r w:rsidR="00005FA5">
        <w:rPr>
          <w:rFonts w:ascii="Times New Roman" w:hAnsi="Times New Roman" w:cs="Times New Roman"/>
          <w:sz w:val="24"/>
          <w:szCs w:val="24"/>
          <w:lang w:val="en-US"/>
        </w:rPr>
        <w:t xml:space="preserve"> It is important to understan</w:t>
      </w:r>
      <w:r w:rsidR="00965DB6">
        <w:rPr>
          <w:rFonts w:ascii="Times New Roman" w:hAnsi="Times New Roman" w:cs="Times New Roman"/>
          <w:sz w:val="24"/>
          <w:szCs w:val="24"/>
          <w:lang w:val="en-US"/>
        </w:rPr>
        <w:t xml:space="preserve">d that this is not the typical ‘bricks and mortar’ museum with artifacts situated in one location. Nor are they classified as a </w:t>
      </w:r>
      <w:r w:rsidR="00584225">
        <w:rPr>
          <w:rFonts w:ascii="Times New Roman" w:hAnsi="Times New Roman" w:cs="Times New Roman"/>
          <w:sz w:val="24"/>
          <w:szCs w:val="24"/>
          <w:lang w:val="en-US"/>
        </w:rPr>
        <w:t>park or a ‘Main Street Project”</w:t>
      </w:r>
      <w:r w:rsidR="00F217A3">
        <w:rPr>
          <w:rFonts w:ascii="Times New Roman" w:hAnsi="Times New Roman" w:cs="Times New Roman"/>
          <w:sz w:val="24"/>
          <w:szCs w:val="24"/>
          <w:lang w:val="en-US"/>
        </w:rPr>
        <w:t>;</w:t>
      </w:r>
      <w:r w:rsidR="00965DB6">
        <w:rPr>
          <w:rFonts w:ascii="Times New Roman" w:hAnsi="Times New Roman" w:cs="Times New Roman"/>
          <w:sz w:val="24"/>
          <w:szCs w:val="24"/>
          <w:lang w:val="en-US"/>
        </w:rPr>
        <w:t xml:space="preserve"> as these are </w:t>
      </w:r>
      <w:r w:rsidR="00965DB6">
        <w:rPr>
          <w:rFonts w:ascii="Times New Roman" w:hAnsi="Times New Roman" w:cs="Times New Roman"/>
          <w:sz w:val="24"/>
          <w:szCs w:val="24"/>
          <w:lang w:val="en-US"/>
        </w:rPr>
        <w:lastRenderedPageBreak/>
        <w:t>typically initiated and run by external bodies. Instead, an ecomuseum</w:t>
      </w:r>
      <w:r w:rsidR="00005FA5">
        <w:rPr>
          <w:rFonts w:ascii="Times New Roman" w:hAnsi="Times New Roman" w:cs="Times New Roman"/>
          <w:sz w:val="24"/>
          <w:szCs w:val="24"/>
          <w:lang w:val="en-US"/>
        </w:rPr>
        <w:t xml:space="preserve"> is a tow</w:t>
      </w:r>
      <w:r w:rsidR="001302B1">
        <w:rPr>
          <w:rFonts w:ascii="Times New Roman" w:hAnsi="Times New Roman" w:cs="Times New Roman"/>
          <w:sz w:val="24"/>
          <w:szCs w:val="24"/>
          <w:lang w:val="en-US"/>
        </w:rPr>
        <w:t xml:space="preserve">nship wide experience focused </w:t>
      </w:r>
      <w:r w:rsidR="006A60AF">
        <w:rPr>
          <w:rFonts w:ascii="Times New Roman" w:hAnsi="Times New Roman" w:cs="Times New Roman"/>
          <w:sz w:val="24"/>
          <w:szCs w:val="24"/>
          <w:lang w:val="en-US"/>
        </w:rPr>
        <w:t>on</w:t>
      </w:r>
      <w:r w:rsidR="00005FA5">
        <w:rPr>
          <w:rFonts w:ascii="Times New Roman" w:hAnsi="Times New Roman" w:cs="Times New Roman"/>
          <w:sz w:val="24"/>
          <w:szCs w:val="24"/>
          <w:lang w:val="en-US"/>
        </w:rPr>
        <w:t xml:space="preserve"> </w:t>
      </w:r>
      <w:r w:rsidR="006A60AF">
        <w:rPr>
          <w:rFonts w:ascii="Times New Roman" w:hAnsi="Times New Roman" w:cs="Times New Roman"/>
          <w:sz w:val="24"/>
          <w:szCs w:val="24"/>
          <w:lang w:val="en-US"/>
        </w:rPr>
        <w:t xml:space="preserve">educating others on traditions, cultures and skills within your community. Additionally, the ecomuseum would </w:t>
      </w:r>
      <w:r w:rsidR="00871EDD">
        <w:rPr>
          <w:rFonts w:ascii="Times New Roman" w:hAnsi="Times New Roman" w:cs="Times New Roman"/>
          <w:sz w:val="24"/>
          <w:szCs w:val="24"/>
          <w:lang w:val="en-US"/>
        </w:rPr>
        <w:t xml:space="preserve">emphasize features </w:t>
      </w:r>
      <w:r w:rsidR="006A60AF">
        <w:rPr>
          <w:rFonts w:ascii="Times New Roman" w:hAnsi="Times New Roman" w:cs="Times New Roman"/>
          <w:sz w:val="24"/>
          <w:szCs w:val="24"/>
          <w:lang w:val="en-US"/>
        </w:rPr>
        <w:t xml:space="preserve">that are </w:t>
      </w:r>
      <w:r w:rsidR="00005FA5">
        <w:rPr>
          <w:rFonts w:ascii="Times New Roman" w:hAnsi="Times New Roman" w:cs="Times New Roman"/>
          <w:sz w:val="24"/>
          <w:szCs w:val="24"/>
          <w:lang w:val="en-US"/>
        </w:rPr>
        <w:t xml:space="preserve">authentic to </w:t>
      </w:r>
      <w:r w:rsidR="0019405C">
        <w:rPr>
          <w:rFonts w:ascii="Times New Roman" w:hAnsi="Times New Roman" w:cs="Times New Roman"/>
          <w:sz w:val="24"/>
          <w:szCs w:val="24"/>
          <w:lang w:val="en-US"/>
        </w:rPr>
        <w:t xml:space="preserve">South Algonquin </w:t>
      </w:r>
      <w:r w:rsidR="00F96A93">
        <w:rPr>
          <w:rFonts w:ascii="Times New Roman" w:hAnsi="Times New Roman" w:cs="Times New Roman"/>
          <w:sz w:val="24"/>
          <w:szCs w:val="24"/>
          <w:lang w:val="en-US"/>
        </w:rPr>
        <w:t xml:space="preserve">such as natural </w:t>
      </w:r>
      <w:r w:rsidR="0019405C">
        <w:rPr>
          <w:rFonts w:ascii="Times New Roman" w:hAnsi="Times New Roman" w:cs="Times New Roman"/>
          <w:sz w:val="24"/>
          <w:szCs w:val="24"/>
          <w:lang w:val="en-US"/>
        </w:rPr>
        <w:t xml:space="preserve">landscape </w:t>
      </w:r>
      <w:r w:rsidR="00F96A93">
        <w:rPr>
          <w:rFonts w:ascii="Times New Roman" w:hAnsi="Times New Roman" w:cs="Times New Roman"/>
          <w:sz w:val="24"/>
          <w:szCs w:val="24"/>
          <w:lang w:val="en-US"/>
        </w:rPr>
        <w:t xml:space="preserve">or historical sites with activities that are unique to </w:t>
      </w:r>
      <w:r w:rsidR="009D1F4F">
        <w:rPr>
          <w:rFonts w:ascii="Times New Roman" w:hAnsi="Times New Roman" w:cs="Times New Roman"/>
          <w:sz w:val="24"/>
          <w:szCs w:val="24"/>
          <w:lang w:val="en-US"/>
        </w:rPr>
        <w:t>this</w:t>
      </w:r>
      <w:r w:rsidR="00F96A93">
        <w:rPr>
          <w:rFonts w:ascii="Times New Roman" w:hAnsi="Times New Roman" w:cs="Times New Roman"/>
          <w:sz w:val="24"/>
          <w:szCs w:val="24"/>
          <w:lang w:val="en-US"/>
        </w:rPr>
        <w:t xml:space="preserve"> township</w:t>
      </w:r>
      <w:r w:rsidR="00005FA5">
        <w:rPr>
          <w:rFonts w:ascii="Times New Roman" w:hAnsi="Times New Roman" w:cs="Times New Roman"/>
          <w:sz w:val="24"/>
          <w:szCs w:val="24"/>
          <w:lang w:val="en-US"/>
        </w:rPr>
        <w:t>.</w:t>
      </w:r>
      <w:r w:rsidR="00887D65">
        <w:rPr>
          <w:rFonts w:ascii="Times New Roman" w:hAnsi="Times New Roman" w:cs="Times New Roman"/>
          <w:sz w:val="24"/>
          <w:szCs w:val="24"/>
          <w:lang w:val="en-US"/>
        </w:rPr>
        <w:t xml:space="preserve"> Many communities simply have this “Main Street” idea that only foc</w:t>
      </w:r>
      <w:r w:rsidR="005B4B57">
        <w:rPr>
          <w:rFonts w:ascii="Times New Roman" w:hAnsi="Times New Roman" w:cs="Times New Roman"/>
          <w:sz w:val="24"/>
          <w:szCs w:val="24"/>
          <w:lang w:val="en-US"/>
        </w:rPr>
        <w:t xml:space="preserve">uses on a single geographic region </w:t>
      </w:r>
      <w:r w:rsidR="00887D65">
        <w:rPr>
          <w:rFonts w:ascii="Times New Roman" w:hAnsi="Times New Roman" w:cs="Times New Roman"/>
          <w:sz w:val="24"/>
          <w:szCs w:val="24"/>
          <w:lang w:val="en-US"/>
        </w:rPr>
        <w:t>and its surrounding built environment. The ecomuseum concept has no set scale, and can en</w:t>
      </w:r>
      <w:r w:rsidR="009D1F4F">
        <w:rPr>
          <w:rFonts w:ascii="Times New Roman" w:hAnsi="Times New Roman" w:cs="Times New Roman"/>
          <w:sz w:val="24"/>
          <w:szCs w:val="24"/>
          <w:lang w:val="en-US"/>
        </w:rPr>
        <w:t xml:space="preserve">compass an interdisciplinary </w:t>
      </w:r>
      <w:r w:rsidR="00887D65">
        <w:rPr>
          <w:rFonts w:ascii="Times New Roman" w:hAnsi="Times New Roman" w:cs="Times New Roman"/>
          <w:sz w:val="24"/>
          <w:szCs w:val="24"/>
          <w:lang w:val="en-US"/>
        </w:rPr>
        <w:t>scope of ideas, creating a more re</w:t>
      </w:r>
      <w:r w:rsidR="00F96599">
        <w:rPr>
          <w:rFonts w:ascii="Times New Roman" w:hAnsi="Times New Roman" w:cs="Times New Roman"/>
          <w:sz w:val="24"/>
          <w:szCs w:val="24"/>
          <w:lang w:val="en-US"/>
        </w:rPr>
        <w:t>silient and adaptable community; your community</w:t>
      </w:r>
      <w:r w:rsidR="001E4922">
        <w:rPr>
          <w:rFonts w:ascii="Times New Roman" w:hAnsi="Times New Roman" w:cs="Times New Roman"/>
          <w:sz w:val="24"/>
          <w:szCs w:val="24"/>
          <w:lang w:val="en-US"/>
        </w:rPr>
        <w:t>,</w:t>
      </w:r>
      <w:r w:rsidR="00F96599">
        <w:rPr>
          <w:rFonts w:ascii="Times New Roman" w:hAnsi="Times New Roman" w:cs="Times New Roman"/>
          <w:sz w:val="24"/>
          <w:szCs w:val="24"/>
          <w:lang w:val="en-US"/>
        </w:rPr>
        <w:t xml:space="preserve"> therefore</w:t>
      </w:r>
      <w:r w:rsidR="001E4922">
        <w:rPr>
          <w:rFonts w:ascii="Times New Roman" w:hAnsi="Times New Roman" w:cs="Times New Roman"/>
          <w:sz w:val="24"/>
          <w:szCs w:val="24"/>
          <w:lang w:val="en-US"/>
        </w:rPr>
        <w:t xml:space="preserve">, </w:t>
      </w:r>
      <w:r w:rsidR="00F96599" w:rsidRPr="001E4922">
        <w:rPr>
          <w:rFonts w:ascii="Times New Roman" w:hAnsi="Times New Roman" w:cs="Times New Roman"/>
          <w:i/>
          <w:sz w:val="24"/>
          <w:szCs w:val="24"/>
          <w:lang w:val="en-US"/>
        </w:rPr>
        <w:t>is</w:t>
      </w:r>
      <w:r w:rsidR="00F96599">
        <w:rPr>
          <w:rFonts w:ascii="Times New Roman" w:hAnsi="Times New Roman" w:cs="Times New Roman"/>
          <w:sz w:val="24"/>
          <w:szCs w:val="24"/>
          <w:lang w:val="en-US"/>
        </w:rPr>
        <w:t xml:space="preserve"> the experience. It will encompass a wide range</w:t>
      </w:r>
      <w:r w:rsidR="00156004">
        <w:rPr>
          <w:rFonts w:ascii="Times New Roman" w:hAnsi="Times New Roman" w:cs="Times New Roman"/>
          <w:sz w:val="24"/>
          <w:szCs w:val="24"/>
          <w:lang w:val="en-US"/>
        </w:rPr>
        <w:t xml:space="preserve"> of</w:t>
      </w:r>
      <w:r w:rsidR="00F96599">
        <w:rPr>
          <w:rFonts w:ascii="Times New Roman" w:hAnsi="Times New Roman" w:cs="Times New Roman"/>
          <w:sz w:val="24"/>
          <w:szCs w:val="24"/>
          <w:lang w:val="en-US"/>
        </w:rPr>
        <w:t xml:space="preserve"> traditions, skills, and heritage pertaining to all the historical aspects this region has to offer.</w:t>
      </w:r>
      <w:r w:rsidR="00887D65">
        <w:rPr>
          <w:rFonts w:ascii="Times New Roman" w:hAnsi="Times New Roman" w:cs="Times New Roman"/>
          <w:sz w:val="24"/>
          <w:szCs w:val="24"/>
          <w:lang w:val="en-US"/>
        </w:rPr>
        <w:t xml:space="preserve"> </w:t>
      </w:r>
      <w:r w:rsidR="00F96599">
        <w:rPr>
          <w:rFonts w:ascii="Times New Roman" w:hAnsi="Times New Roman" w:cs="Times New Roman"/>
          <w:sz w:val="24"/>
          <w:szCs w:val="24"/>
          <w:lang w:val="en-US"/>
        </w:rPr>
        <w:t xml:space="preserve"> Ecomuseums provide a</w:t>
      </w:r>
      <w:r w:rsidR="000E05F7">
        <w:rPr>
          <w:rFonts w:ascii="Times New Roman" w:hAnsi="Times New Roman" w:cs="Times New Roman"/>
          <w:sz w:val="24"/>
          <w:szCs w:val="24"/>
          <w:lang w:val="en-US"/>
        </w:rPr>
        <w:t xml:space="preserve"> dynamic </w:t>
      </w:r>
      <w:r w:rsidR="00F96599">
        <w:rPr>
          <w:rFonts w:ascii="Times New Roman" w:hAnsi="Times New Roman" w:cs="Times New Roman"/>
          <w:sz w:val="24"/>
          <w:szCs w:val="24"/>
          <w:lang w:val="en-US"/>
        </w:rPr>
        <w:t xml:space="preserve">new </w:t>
      </w:r>
      <w:r w:rsidR="000E05F7">
        <w:rPr>
          <w:rFonts w:ascii="Times New Roman" w:hAnsi="Times New Roman" w:cs="Times New Roman"/>
          <w:sz w:val="24"/>
          <w:szCs w:val="24"/>
          <w:lang w:val="en-US"/>
        </w:rPr>
        <w:t>experience</w:t>
      </w:r>
      <w:r w:rsidR="00F96599">
        <w:rPr>
          <w:rFonts w:ascii="Times New Roman" w:hAnsi="Times New Roman" w:cs="Times New Roman"/>
          <w:sz w:val="24"/>
          <w:szCs w:val="24"/>
          <w:lang w:val="en-US"/>
        </w:rPr>
        <w:t>, and</w:t>
      </w:r>
      <w:r w:rsidR="000E05F7">
        <w:rPr>
          <w:rFonts w:ascii="Times New Roman" w:hAnsi="Times New Roman" w:cs="Times New Roman"/>
          <w:sz w:val="24"/>
          <w:szCs w:val="24"/>
          <w:lang w:val="en-US"/>
        </w:rPr>
        <w:t xml:space="preserve"> will allow community organizations to collaborate and develop a plan that will allow for an economically prosperous future.   </w:t>
      </w:r>
    </w:p>
    <w:p w:rsidR="009E3C12" w:rsidRDefault="009E3C12" w:rsidP="009E3C12">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Ecomuseum Principles: </w:t>
      </w:r>
    </w:p>
    <w:p w:rsidR="009E3C12" w:rsidRDefault="009E3C12" w:rsidP="009E3C12">
      <w:pPr>
        <w:spacing w:line="480" w:lineRule="auto"/>
        <w:rPr>
          <w:rFonts w:ascii="Times New Roman" w:hAnsi="Times New Roman" w:cs="Times New Roman"/>
          <w:sz w:val="24"/>
          <w:szCs w:val="24"/>
        </w:rPr>
      </w:pPr>
      <w:r>
        <w:rPr>
          <w:rFonts w:ascii="Times New Roman" w:hAnsi="Times New Roman" w:cs="Times New Roman"/>
          <w:sz w:val="24"/>
          <w:szCs w:val="24"/>
        </w:rPr>
        <w:tab/>
      </w:r>
      <w:r w:rsidR="00BE1463">
        <w:rPr>
          <w:rFonts w:ascii="Times New Roman" w:hAnsi="Times New Roman" w:cs="Times New Roman"/>
          <w:sz w:val="24"/>
          <w:szCs w:val="24"/>
        </w:rPr>
        <w:t>A primary feature of ecomuseums is</w:t>
      </w:r>
      <w:r>
        <w:rPr>
          <w:rFonts w:ascii="Times New Roman" w:hAnsi="Times New Roman" w:cs="Times New Roman"/>
          <w:sz w:val="24"/>
          <w:szCs w:val="24"/>
        </w:rPr>
        <w:t xml:space="preserve"> their emphasis on the communit</w:t>
      </w:r>
      <w:r w:rsidR="00BE1463">
        <w:rPr>
          <w:rFonts w:ascii="Times New Roman" w:hAnsi="Times New Roman" w:cs="Times New Roman"/>
          <w:sz w:val="24"/>
          <w:szCs w:val="24"/>
        </w:rPr>
        <w:t xml:space="preserve">y. Unlike a traditional museum </w:t>
      </w:r>
      <w:r>
        <w:rPr>
          <w:rFonts w:ascii="Times New Roman" w:hAnsi="Times New Roman" w:cs="Times New Roman"/>
          <w:sz w:val="24"/>
          <w:szCs w:val="24"/>
        </w:rPr>
        <w:t>which has a collection of artifacts to attract guests, an ecomuseum uses the entire community’s features as the main attraction. However, the size of the ecomuseum is not necessarily limited</w:t>
      </w:r>
      <w:r w:rsidR="00C2762D">
        <w:rPr>
          <w:rFonts w:ascii="Times New Roman" w:hAnsi="Times New Roman" w:cs="Times New Roman"/>
          <w:sz w:val="24"/>
          <w:szCs w:val="24"/>
        </w:rPr>
        <w:t xml:space="preserve"> by the actual community border,  f</w:t>
      </w:r>
      <w:r>
        <w:rPr>
          <w:rFonts w:ascii="Times New Roman" w:hAnsi="Times New Roman" w:cs="Times New Roman"/>
          <w:sz w:val="24"/>
          <w:szCs w:val="24"/>
        </w:rPr>
        <w:t>or example, the Kalyna Country Ecomuseum in Alberta is 20,000 square kilometers</w:t>
      </w:r>
      <w:r w:rsidR="00EB6430">
        <w:rPr>
          <w:rFonts w:ascii="Times New Roman" w:hAnsi="Times New Roman" w:cs="Times New Roman"/>
          <w:sz w:val="24"/>
          <w:szCs w:val="24"/>
        </w:rPr>
        <w:t xml:space="preserve"> in size </w:t>
      </w:r>
      <w:r>
        <w:rPr>
          <w:rFonts w:ascii="Times New Roman" w:hAnsi="Times New Roman" w:cs="Times New Roman"/>
          <w:sz w:val="24"/>
          <w:szCs w:val="24"/>
        </w:rPr>
        <w:t>, and contains several communities within the actual “ecomuseum”</w:t>
      </w:r>
      <w:r w:rsidR="000F7C60">
        <w:rPr>
          <w:rStyle w:val="EndnoteReference"/>
          <w:rFonts w:ascii="Times New Roman" w:hAnsi="Times New Roman" w:cs="Times New Roman"/>
          <w:sz w:val="24"/>
          <w:szCs w:val="24"/>
        </w:rPr>
        <w:endnoteReference w:id="2"/>
      </w:r>
      <w:r w:rsidR="00EE4601">
        <w:rPr>
          <w:rFonts w:ascii="Times New Roman" w:hAnsi="Times New Roman" w:cs="Times New Roman"/>
          <w:sz w:val="24"/>
          <w:szCs w:val="24"/>
        </w:rPr>
        <w:t>. In an ecomuseum,</w:t>
      </w:r>
      <w:r w:rsidR="00BE1463">
        <w:rPr>
          <w:rFonts w:ascii="Times New Roman" w:hAnsi="Times New Roman" w:cs="Times New Roman"/>
          <w:sz w:val="24"/>
          <w:szCs w:val="24"/>
        </w:rPr>
        <w:t xml:space="preserve"> the community decides</w:t>
      </w:r>
      <w:r w:rsidR="00EE4601">
        <w:rPr>
          <w:rFonts w:ascii="Times New Roman" w:hAnsi="Times New Roman" w:cs="Times New Roman"/>
          <w:sz w:val="24"/>
          <w:szCs w:val="24"/>
        </w:rPr>
        <w:t xml:space="preserve"> </w:t>
      </w:r>
      <w:r w:rsidR="00661FAA">
        <w:rPr>
          <w:rFonts w:ascii="Times New Roman" w:hAnsi="Times New Roman" w:cs="Times New Roman"/>
          <w:sz w:val="24"/>
          <w:szCs w:val="24"/>
        </w:rPr>
        <w:t xml:space="preserve">what </w:t>
      </w:r>
      <w:r w:rsidR="00EE4601">
        <w:rPr>
          <w:rFonts w:ascii="Times New Roman" w:hAnsi="Times New Roman" w:cs="Times New Roman"/>
          <w:sz w:val="24"/>
          <w:szCs w:val="24"/>
        </w:rPr>
        <w:t xml:space="preserve">features are </w:t>
      </w:r>
      <w:r>
        <w:rPr>
          <w:rFonts w:ascii="Times New Roman" w:hAnsi="Times New Roman" w:cs="Times New Roman"/>
          <w:sz w:val="24"/>
          <w:szCs w:val="24"/>
        </w:rPr>
        <w:t>important,</w:t>
      </w:r>
      <w:r w:rsidR="00BE1463">
        <w:rPr>
          <w:rFonts w:ascii="Times New Roman" w:hAnsi="Times New Roman" w:cs="Times New Roman"/>
          <w:sz w:val="24"/>
          <w:szCs w:val="24"/>
        </w:rPr>
        <w:t xml:space="preserve"> such as a local industry,</w:t>
      </w:r>
      <w:r>
        <w:rPr>
          <w:rFonts w:ascii="Times New Roman" w:hAnsi="Times New Roman" w:cs="Times New Roman"/>
          <w:sz w:val="24"/>
          <w:szCs w:val="24"/>
        </w:rPr>
        <w:t xml:space="preserve"> histor</w:t>
      </w:r>
      <w:r w:rsidR="00BE1463">
        <w:rPr>
          <w:rFonts w:ascii="Times New Roman" w:hAnsi="Times New Roman" w:cs="Times New Roman"/>
          <w:sz w:val="24"/>
          <w:szCs w:val="24"/>
        </w:rPr>
        <w:t>ical sites, natural features of the</w:t>
      </w:r>
      <w:r>
        <w:rPr>
          <w:rFonts w:ascii="Times New Roman" w:hAnsi="Times New Roman" w:cs="Times New Roman"/>
          <w:sz w:val="24"/>
          <w:szCs w:val="24"/>
        </w:rPr>
        <w:t xml:space="preserve"> landscape, and cultural pr</w:t>
      </w:r>
      <w:r w:rsidR="000F7C60">
        <w:rPr>
          <w:rFonts w:ascii="Times New Roman" w:hAnsi="Times New Roman" w:cs="Times New Roman"/>
          <w:sz w:val="24"/>
          <w:szCs w:val="24"/>
        </w:rPr>
        <w:t>actices</w:t>
      </w:r>
      <w:r>
        <w:rPr>
          <w:rFonts w:ascii="Times New Roman" w:hAnsi="Times New Roman" w:cs="Times New Roman"/>
          <w:sz w:val="24"/>
          <w:szCs w:val="24"/>
        </w:rPr>
        <w:t>. As long as it is a feature that the community deems important, any unique community feature can be included in an ecomuseum.</w:t>
      </w:r>
    </w:p>
    <w:p w:rsidR="009E3C12" w:rsidRDefault="009E3C12" w:rsidP="009E3C1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One of the key aspects of ecomuseums is the role that community engagement plays in their development and management.</w:t>
      </w:r>
      <w:r w:rsidR="00BE1463">
        <w:rPr>
          <w:rFonts w:ascii="Times New Roman" w:hAnsi="Times New Roman" w:cs="Times New Roman"/>
          <w:sz w:val="24"/>
          <w:szCs w:val="24"/>
        </w:rPr>
        <w:t xml:space="preserve"> L</w:t>
      </w:r>
      <w:r>
        <w:rPr>
          <w:rFonts w:ascii="Times New Roman" w:hAnsi="Times New Roman" w:cs="Times New Roman"/>
          <w:sz w:val="24"/>
          <w:szCs w:val="24"/>
        </w:rPr>
        <w:t xml:space="preserve">ocal residents are responsible for </w:t>
      </w:r>
      <w:r w:rsidR="002B6835">
        <w:rPr>
          <w:rFonts w:ascii="Times New Roman" w:hAnsi="Times New Roman" w:cs="Times New Roman"/>
          <w:sz w:val="24"/>
          <w:szCs w:val="24"/>
        </w:rPr>
        <w:t xml:space="preserve">initiating </w:t>
      </w:r>
      <w:r>
        <w:rPr>
          <w:rFonts w:ascii="Times New Roman" w:hAnsi="Times New Roman" w:cs="Times New Roman"/>
          <w:sz w:val="24"/>
          <w:szCs w:val="24"/>
        </w:rPr>
        <w:t>development of the ecomuseum concept, controlling what features of the commu</w:t>
      </w:r>
      <w:r w:rsidR="00D96DB0">
        <w:rPr>
          <w:rFonts w:ascii="Times New Roman" w:hAnsi="Times New Roman" w:cs="Times New Roman"/>
          <w:sz w:val="24"/>
          <w:szCs w:val="24"/>
        </w:rPr>
        <w:t>nity the ecomuseum will include</w:t>
      </w:r>
      <w:r>
        <w:rPr>
          <w:rFonts w:ascii="Times New Roman" w:hAnsi="Times New Roman" w:cs="Times New Roman"/>
          <w:sz w:val="24"/>
          <w:szCs w:val="24"/>
        </w:rPr>
        <w:t xml:space="preserve"> and managing the ecomuseum after it is established</w:t>
      </w:r>
      <w:r w:rsidR="000F7C60">
        <w:rPr>
          <w:rStyle w:val="EndnoteReference"/>
          <w:rFonts w:ascii="Times New Roman" w:hAnsi="Times New Roman" w:cs="Times New Roman"/>
          <w:sz w:val="24"/>
          <w:szCs w:val="24"/>
        </w:rPr>
        <w:endnoteReference w:id="3"/>
      </w:r>
      <w:r>
        <w:rPr>
          <w:rFonts w:ascii="Times New Roman" w:hAnsi="Times New Roman" w:cs="Times New Roman"/>
          <w:sz w:val="24"/>
          <w:szCs w:val="24"/>
        </w:rPr>
        <w:t>.  Ideally, ecomuseum development should include a diverse range of community residents from different backgrounds and interests.  However, just</w:t>
      </w:r>
      <w:r w:rsidR="00BE1463">
        <w:rPr>
          <w:rFonts w:ascii="Times New Roman" w:hAnsi="Times New Roman" w:cs="Times New Roman"/>
          <w:sz w:val="24"/>
          <w:szCs w:val="24"/>
        </w:rPr>
        <w:t xml:space="preserve"> because community members take</w:t>
      </w:r>
      <w:r>
        <w:rPr>
          <w:rFonts w:ascii="Times New Roman" w:hAnsi="Times New Roman" w:cs="Times New Roman"/>
          <w:sz w:val="24"/>
          <w:szCs w:val="24"/>
        </w:rPr>
        <w:t xml:space="preserve"> the lead in the project doesn’t mean that residents </w:t>
      </w:r>
      <w:r w:rsidR="00BE1463">
        <w:rPr>
          <w:rFonts w:ascii="Times New Roman" w:hAnsi="Times New Roman" w:cs="Times New Roman"/>
          <w:sz w:val="24"/>
          <w:szCs w:val="24"/>
        </w:rPr>
        <w:t>are left to fend for themselves;</w:t>
      </w:r>
      <w:r>
        <w:rPr>
          <w:rFonts w:ascii="Times New Roman" w:hAnsi="Times New Roman" w:cs="Times New Roman"/>
          <w:sz w:val="24"/>
          <w:szCs w:val="24"/>
        </w:rPr>
        <w:t xml:space="preserve"> in fact, communities looking to develop an ecomuseum can use the aid of local governments, local groups, or any other groups outside the community</w:t>
      </w:r>
      <w:r w:rsidR="001D7F4D">
        <w:rPr>
          <w:rFonts w:ascii="Times New Roman" w:hAnsi="Times New Roman" w:cs="Times New Roman"/>
          <w:sz w:val="24"/>
          <w:szCs w:val="24"/>
        </w:rPr>
        <w:t xml:space="preserve"> (such as Brock University)</w:t>
      </w:r>
      <w:r>
        <w:rPr>
          <w:rFonts w:ascii="Times New Roman" w:hAnsi="Times New Roman" w:cs="Times New Roman"/>
          <w:sz w:val="24"/>
          <w:szCs w:val="24"/>
        </w:rPr>
        <w:t xml:space="preserve">. </w:t>
      </w:r>
      <w:r w:rsidR="00BE1463">
        <w:rPr>
          <w:rFonts w:ascii="Times New Roman" w:hAnsi="Times New Roman" w:cs="Times New Roman"/>
          <w:sz w:val="24"/>
          <w:szCs w:val="24"/>
        </w:rPr>
        <w:t xml:space="preserve">What </w:t>
      </w:r>
      <w:r>
        <w:rPr>
          <w:rFonts w:ascii="Times New Roman" w:hAnsi="Times New Roman" w:cs="Times New Roman"/>
          <w:sz w:val="24"/>
          <w:szCs w:val="24"/>
        </w:rPr>
        <w:t xml:space="preserve">matters in the </w:t>
      </w:r>
      <w:r w:rsidR="00B62348">
        <w:rPr>
          <w:rFonts w:ascii="Times New Roman" w:hAnsi="Times New Roman" w:cs="Times New Roman"/>
          <w:sz w:val="24"/>
          <w:szCs w:val="24"/>
        </w:rPr>
        <w:t>long</w:t>
      </w:r>
      <w:r>
        <w:rPr>
          <w:rFonts w:ascii="Times New Roman" w:hAnsi="Times New Roman" w:cs="Times New Roman"/>
          <w:sz w:val="24"/>
          <w:szCs w:val="24"/>
        </w:rPr>
        <w:t xml:space="preserve"> run is that</w:t>
      </w:r>
      <w:r w:rsidR="001D7F4D">
        <w:rPr>
          <w:rFonts w:ascii="Times New Roman" w:hAnsi="Times New Roman" w:cs="Times New Roman"/>
          <w:sz w:val="24"/>
          <w:szCs w:val="24"/>
        </w:rPr>
        <w:t>,</w:t>
      </w:r>
      <w:r>
        <w:rPr>
          <w:rFonts w:ascii="Times New Roman" w:hAnsi="Times New Roman" w:cs="Times New Roman"/>
          <w:sz w:val="24"/>
          <w:szCs w:val="24"/>
        </w:rPr>
        <w:t xml:space="preserve"> however an ecomuseum is </w:t>
      </w:r>
      <w:r w:rsidR="001D7F4D">
        <w:rPr>
          <w:rFonts w:ascii="Times New Roman" w:hAnsi="Times New Roman" w:cs="Times New Roman"/>
          <w:sz w:val="24"/>
          <w:szCs w:val="24"/>
        </w:rPr>
        <w:t>developed,</w:t>
      </w:r>
      <w:r w:rsidR="000055D1">
        <w:rPr>
          <w:rFonts w:ascii="Times New Roman" w:hAnsi="Times New Roman" w:cs="Times New Roman"/>
          <w:sz w:val="24"/>
          <w:szCs w:val="24"/>
        </w:rPr>
        <w:t xml:space="preserve"> </w:t>
      </w:r>
      <w:r w:rsidR="00696C5F">
        <w:rPr>
          <w:rFonts w:ascii="Times New Roman" w:hAnsi="Times New Roman" w:cs="Times New Roman"/>
          <w:sz w:val="24"/>
          <w:szCs w:val="24"/>
        </w:rPr>
        <w:t xml:space="preserve"> the community </w:t>
      </w:r>
      <w:r>
        <w:rPr>
          <w:rFonts w:ascii="Times New Roman" w:hAnsi="Times New Roman" w:cs="Times New Roman"/>
          <w:sz w:val="24"/>
          <w:szCs w:val="24"/>
        </w:rPr>
        <w:t xml:space="preserve">should play the main role in </w:t>
      </w:r>
      <w:r w:rsidR="00696C5F">
        <w:rPr>
          <w:rFonts w:ascii="Times New Roman" w:hAnsi="Times New Roman" w:cs="Times New Roman"/>
          <w:sz w:val="24"/>
          <w:szCs w:val="24"/>
        </w:rPr>
        <w:t>developing it</w:t>
      </w:r>
      <w:r>
        <w:rPr>
          <w:rFonts w:ascii="Times New Roman" w:hAnsi="Times New Roman" w:cs="Times New Roman"/>
          <w:sz w:val="24"/>
          <w:szCs w:val="24"/>
        </w:rPr>
        <w:t xml:space="preserve">. In essence, the development of an ecomuseum should be done </w:t>
      </w:r>
      <w:r w:rsidRPr="00A25A54">
        <w:rPr>
          <w:rFonts w:ascii="Times New Roman" w:hAnsi="Times New Roman" w:cs="Times New Roman"/>
          <w:i/>
          <w:sz w:val="24"/>
          <w:szCs w:val="24"/>
        </w:rPr>
        <w:t>by</w:t>
      </w:r>
      <w:r w:rsidR="0042231C">
        <w:rPr>
          <w:rFonts w:ascii="Times New Roman" w:hAnsi="Times New Roman" w:cs="Times New Roman"/>
          <w:sz w:val="24"/>
          <w:szCs w:val="24"/>
        </w:rPr>
        <w:t xml:space="preserve"> the community,</w:t>
      </w:r>
      <w:r>
        <w:rPr>
          <w:rFonts w:ascii="Times New Roman" w:hAnsi="Times New Roman" w:cs="Times New Roman"/>
          <w:sz w:val="24"/>
          <w:szCs w:val="24"/>
        </w:rPr>
        <w:t xml:space="preserve"> not </w:t>
      </w:r>
      <w:r>
        <w:rPr>
          <w:rFonts w:ascii="Times New Roman" w:hAnsi="Times New Roman" w:cs="Times New Roman"/>
          <w:i/>
          <w:sz w:val="24"/>
          <w:szCs w:val="24"/>
        </w:rPr>
        <w:t xml:space="preserve">for </w:t>
      </w:r>
      <w:r w:rsidR="00B62348">
        <w:rPr>
          <w:rFonts w:ascii="Times New Roman" w:hAnsi="Times New Roman" w:cs="Times New Roman"/>
          <w:sz w:val="24"/>
          <w:szCs w:val="24"/>
        </w:rPr>
        <w:t>the community.</w:t>
      </w:r>
    </w:p>
    <w:p w:rsidR="009E3C12" w:rsidRDefault="009E3C12" w:rsidP="009E3C12">
      <w:pPr>
        <w:spacing w:line="480" w:lineRule="auto"/>
        <w:rPr>
          <w:rFonts w:ascii="Times New Roman" w:hAnsi="Times New Roman" w:cs="Times New Roman"/>
          <w:sz w:val="24"/>
          <w:szCs w:val="24"/>
        </w:rPr>
      </w:pPr>
      <w:r>
        <w:rPr>
          <w:rFonts w:ascii="Times New Roman" w:hAnsi="Times New Roman" w:cs="Times New Roman"/>
          <w:sz w:val="24"/>
          <w:szCs w:val="24"/>
        </w:rPr>
        <w:tab/>
        <w:t>Another principle that is important in e</w:t>
      </w:r>
      <w:r w:rsidR="00D25133">
        <w:rPr>
          <w:rFonts w:ascii="Times New Roman" w:hAnsi="Times New Roman" w:cs="Times New Roman"/>
          <w:sz w:val="24"/>
          <w:szCs w:val="24"/>
        </w:rPr>
        <w:t>comuseums is preserving both human</w:t>
      </w:r>
      <w:r>
        <w:rPr>
          <w:rFonts w:ascii="Times New Roman" w:hAnsi="Times New Roman" w:cs="Times New Roman"/>
          <w:sz w:val="24"/>
          <w:szCs w:val="24"/>
        </w:rPr>
        <w:t xml:space="preserve">-made and natural features. When a community identifies a certain aspect, such as a forest, as important, this feature </w:t>
      </w:r>
      <w:r w:rsidR="009A1CB3">
        <w:rPr>
          <w:rFonts w:ascii="Times New Roman" w:hAnsi="Times New Roman" w:cs="Times New Roman"/>
          <w:sz w:val="24"/>
          <w:szCs w:val="24"/>
        </w:rPr>
        <w:t xml:space="preserve">is </w:t>
      </w:r>
      <w:r>
        <w:rPr>
          <w:rFonts w:ascii="Times New Roman" w:hAnsi="Times New Roman" w:cs="Times New Roman"/>
          <w:sz w:val="24"/>
          <w:szCs w:val="24"/>
        </w:rPr>
        <w:t xml:space="preserve">now officially recognized as valued. Because this feature is valued, effort should be made to protect these features </w:t>
      </w:r>
      <w:r w:rsidR="00B62348">
        <w:rPr>
          <w:rFonts w:ascii="Times New Roman" w:hAnsi="Times New Roman" w:cs="Times New Roman"/>
          <w:sz w:val="24"/>
          <w:szCs w:val="24"/>
        </w:rPr>
        <w:t xml:space="preserve">in future planning and actions. </w:t>
      </w:r>
      <w:r>
        <w:rPr>
          <w:rFonts w:ascii="Times New Roman" w:hAnsi="Times New Roman" w:cs="Times New Roman"/>
          <w:sz w:val="24"/>
          <w:szCs w:val="24"/>
        </w:rPr>
        <w:t>Through assigning value to various community features, ecomuseums aim to change people’s attitudes towards conservation and give them an appreciation for conserving important aspects of the community</w:t>
      </w:r>
      <w:r w:rsidR="00B62348">
        <w:rPr>
          <w:rFonts w:ascii="Times New Roman" w:hAnsi="Times New Roman" w:cs="Times New Roman"/>
          <w:sz w:val="24"/>
          <w:szCs w:val="24"/>
        </w:rPr>
        <w:t>.</w:t>
      </w:r>
      <w:r>
        <w:rPr>
          <w:rFonts w:ascii="Times New Roman" w:hAnsi="Times New Roman" w:cs="Times New Roman"/>
          <w:sz w:val="24"/>
          <w:szCs w:val="24"/>
        </w:rPr>
        <w:t xml:space="preserve"> </w:t>
      </w:r>
      <w:r w:rsidR="00BE1463">
        <w:rPr>
          <w:rFonts w:ascii="Times New Roman" w:hAnsi="Times New Roman" w:cs="Times New Roman"/>
          <w:sz w:val="24"/>
          <w:szCs w:val="24"/>
        </w:rPr>
        <w:t xml:space="preserve">Due to the fact that </w:t>
      </w:r>
      <w:r>
        <w:rPr>
          <w:rFonts w:ascii="Times New Roman" w:hAnsi="Times New Roman" w:cs="Times New Roman"/>
          <w:sz w:val="24"/>
          <w:szCs w:val="24"/>
        </w:rPr>
        <w:t>ecomuseums place</w:t>
      </w:r>
      <w:r w:rsidR="00E55E1A">
        <w:rPr>
          <w:rFonts w:ascii="Times New Roman" w:hAnsi="Times New Roman" w:cs="Times New Roman"/>
          <w:sz w:val="24"/>
          <w:szCs w:val="24"/>
        </w:rPr>
        <w:t xml:space="preserve"> a high value on natural and human</w:t>
      </w:r>
      <w:r>
        <w:rPr>
          <w:rFonts w:ascii="Times New Roman" w:hAnsi="Times New Roman" w:cs="Times New Roman"/>
          <w:sz w:val="24"/>
          <w:szCs w:val="24"/>
        </w:rPr>
        <w:t>-made conservation, ecomuseums emphasiz</w:t>
      </w:r>
      <w:r w:rsidR="00DB3835">
        <w:rPr>
          <w:rFonts w:ascii="Times New Roman" w:hAnsi="Times New Roman" w:cs="Times New Roman"/>
          <w:sz w:val="24"/>
          <w:szCs w:val="24"/>
        </w:rPr>
        <w:t xml:space="preserve">e environmental sustainability </w:t>
      </w:r>
      <w:r w:rsidR="0030069A">
        <w:rPr>
          <w:rFonts w:ascii="Times New Roman" w:hAnsi="Times New Roman" w:cs="Times New Roman"/>
          <w:sz w:val="24"/>
          <w:szCs w:val="24"/>
        </w:rPr>
        <w:t>and strive</w:t>
      </w:r>
      <w:r>
        <w:rPr>
          <w:rFonts w:ascii="Times New Roman" w:hAnsi="Times New Roman" w:cs="Times New Roman"/>
          <w:sz w:val="24"/>
          <w:szCs w:val="24"/>
        </w:rPr>
        <w:t xml:space="preserve"> to incorporate sustainable development as a part of the to</w:t>
      </w:r>
      <w:r w:rsidR="00B62348">
        <w:rPr>
          <w:rFonts w:ascii="Times New Roman" w:hAnsi="Times New Roman" w:cs="Times New Roman"/>
          <w:sz w:val="24"/>
          <w:szCs w:val="24"/>
        </w:rPr>
        <w:t>wn’s overall development plan.</w:t>
      </w:r>
    </w:p>
    <w:p w:rsidR="009E3C12" w:rsidRDefault="009E3C12" w:rsidP="009E3C1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Lastly, although ecomuseums can focus on </w:t>
      </w:r>
      <w:r w:rsidR="00895523">
        <w:rPr>
          <w:rFonts w:ascii="Times New Roman" w:hAnsi="Times New Roman" w:cs="Times New Roman"/>
          <w:sz w:val="24"/>
          <w:szCs w:val="24"/>
        </w:rPr>
        <w:t>historica</w:t>
      </w:r>
      <w:r>
        <w:rPr>
          <w:rFonts w:ascii="Times New Roman" w:hAnsi="Times New Roman" w:cs="Times New Roman"/>
          <w:sz w:val="24"/>
          <w:szCs w:val="24"/>
        </w:rPr>
        <w:t xml:space="preserve">l elements of community life, enjoying and experiencing </w:t>
      </w:r>
      <w:r w:rsidRPr="006D5642">
        <w:rPr>
          <w:rFonts w:ascii="Times New Roman" w:hAnsi="Times New Roman" w:cs="Times New Roman"/>
          <w:i/>
          <w:sz w:val="24"/>
          <w:szCs w:val="24"/>
        </w:rPr>
        <w:t>current life</w:t>
      </w:r>
      <w:r>
        <w:rPr>
          <w:rFonts w:ascii="Times New Roman" w:hAnsi="Times New Roman" w:cs="Times New Roman"/>
          <w:sz w:val="24"/>
          <w:szCs w:val="24"/>
        </w:rPr>
        <w:t xml:space="preserve"> in the community is also a vital aspect of ecomuseums</w:t>
      </w:r>
      <w:r w:rsidR="00B62348">
        <w:rPr>
          <w:rFonts w:ascii="Times New Roman" w:hAnsi="Times New Roman" w:cs="Times New Roman"/>
          <w:sz w:val="24"/>
          <w:szCs w:val="24"/>
        </w:rPr>
        <w:t xml:space="preserve">. </w:t>
      </w:r>
      <w:r>
        <w:rPr>
          <w:rFonts w:ascii="Times New Roman" w:hAnsi="Times New Roman" w:cs="Times New Roman"/>
          <w:sz w:val="24"/>
          <w:szCs w:val="24"/>
        </w:rPr>
        <w:t xml:space="preserve">For example, ecomuseums also focus on enhancing visitor experience by encouraging visitors to </w:t>
      </w:r>
      <w:r>
        <w:rPr>
          <w:rFonts w:ascii="Times New Roman" w:hAnsi="Times New Roman" w:cs="Times New Roman"/>
          <w:sz w:val="24"/>
          <w:szCs w:val="24"/>
        </w:rPr>
        <w:lastRenderedPageBreak/>
        <w:t>engage in local community recreational activities, such as, hiking,</w:t>
      </w:r>
      <w:r w:rsidR="004828BC">
        <w:rPr>
          <w:rFonts w:ascii="Times New Roman" w:hAnsi="Times New Roman" w:cs="Times New Roman"/>
          <w:sz w:val="24"/>
          <w:szCs w:val="24"/>
        </w:rPr>
        <w:t xml:space="preserve"> cross country skiing,</w:t>
      </w:r>
      <w:r>
        <w:rPr>
          <w:rFonts w:ascii="Times New Roman" w:hAnsi="Times New Roman" w:cs="Times New Roman"/>
          <w:sz w:val="24"/>
          <w:szCs w:val="24"/>
        </w:rPr>
        <w:t xml:space="preserve"> canoei</w:t>
      </w:r>
      <w:r w:rsidR="00140A58">
        <w:rPr>
          <w:rFonts w:ascii="Times New Roman" w:hAnsi="Times New Roman" w:cs="Times New Roman"/>
          <w:sz w:val="24"/>
          <w:szCs w:val="24"/>
        </w:rPr>
        <w:t xml:space="preserve">ng, etc, and staying overnight </w:t>
      </w:r>
      <w:r w:rsidR="00CF0297">
        <w:rPr>
          <w:rFonts w:ascii="Times New Roman" w:hAnsi="Times New Roman" w:cs="Times New Roman"/>
          <w:sz w:val="24"/>
          <w:szCs w:val="24"/>
        </w:rPr>
        <w:t>in motel</w:t>
      </w:r>
      <w:r w:rsidR="009B3765">
        <w:rPr>
          <w:rFonts w:ascii="Times New Roman" w:hAnsi="Times New Roman" w:cs="Times New Roman"/>
          <w:sz w:val="24"/>
          <w:szCs w:val="24"/>
        </w:rPr>
        <w:t xml:space="preserve">s, cottages, </w:t>
      </w:r>
      <w:r w:rsidR="000677C3">
        <w:rPr>
          <w:rFonts w:ascii="Times New Roman" w:hAnsi="Times New Roman" w:cs="Times New Roman"/>
          <w:sz w:val="24"/>
          <w:szCs w:val="24"/>
        </w:rPr>
        <w:t>or</w:t>
      </w:r>
      <w:r>
        <w:rPr>
          <w:rFonts w:ascii="Times New Roman" w:hAnsi="Times New Roman" w:cs="Times New Roman"/>
          <w:sz w:val="24"/>
          <w:szCs w:val="24"/>
        </w:rPr>
        <w:t xml:space="preserve"> campgrounds</w:t>
      </w:r>
      <w:r w:rsidR="00B62348">
        <w:rPr>
          <w:rFonts w:ascii="Times New Roman" w:hAnsi="Times New Roman" w:cs="Times New Roman"/>
          <w:sz w:val="24"/>
          <w:szCs w:val="24"/>
        </w:rPr>
        <w:t>.</w:t>
      </w:r>
      <w:r>
        <w:rPr>
          <w:rFonts w:ascii="Times New Roman" w:hAnsi="Times New Roman" w:cs="Times New Roman"/>
          <w:sz w:val="24"/>
          <w:szCs w:val="24"/>
        </w:rPr>
        <w:tab/>
      </w:r>
    </w:p>
    <w:p w:rsidR="009E3C12" w:rsidRDefault="009E3C12" w:rsidP="009E3C12">
      <w:pPr>
        <w:rPr>
          <w:rFonts w:ascii="Times New Roman" w:hAnsi="Times New Roman" w:cs="Times New Roman"/>
          <w:b/>
          <w:sz w:val="24"/>
          <w:szCs w:val="24"/>
          <w:u w:val="single"/>
        </w:rPr>
      </w:pPr>
      <w:r>
        <w:rPr>
          <w:rFonts w:ascii="Times New Roman" w:hAnsi="Times New Roman" w:cs="Times New Roman"/>
          <w:b/>
          <w:sz w:val="24"/>
          <w:szCs w:val="24"/>
          <w:u w:val="single"/>
        </w:rPr>
        <w:t xml:space="preserve">Ecomuseum Examples: </w:t>
      </w:r>
    </w:p>
    <w:p w:rsidR="009E3C12" w:rsidRDefault="009E3C12" w:rsidP="009E3C1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Two examples that </w:t>
      </w:r>
      <w:r w:rsidR="00BE1463">
        <w:rPr>
          <w:rFonts w:ascii="Times New Roman" w:hAnsi="Times New Roman" w:cs="Times New Roman"/>
          <w:sz w:val="24"/>
          <w:szCs w:val="24"/>
        </w:rPr>
        <w:t>illustrate</w:t>
      </w:r>
      <w:r>
        <w:rPr>
          <w:rFonts w:ascii="Times New Roman" w:hAnsi="Times New Roman" w:cs="Times New Roman"/>
          <w:sz w:val="24"/>
          <w:szCs w:val="24"/>
        </w:rPr>
        <w:t xml:space="preserve"> the ecomuseum concept are the Kaly</w:t>
      </w:r>
      <w:r w:rsidR="00BE1463">
        <w:rPr>
          <w:rFonts w:ascii="Times New Roman" w:hAnsi="Times New Roman" w:cs="Times New Roman"/>
          <w:sz w:val="24"/>
          <w:szCs w:val="24"/>
        </w:rPr>
        <w:t xml:space="preserve">na Country Ecomuseum in Alberta, </w:t>
      </w:r>
      <w:r>
        <w:rPr>
          <w:rFonts w:ascii="Times New Roman" w:hAnsi="Times New Roman" w:cs="Times New Roman"/>
          <w:sz w:val="24"/>
          <w:szCs w:val="24"/>
        </w:rPr>
        <w:t xml:space="preserve">and the Casentino Ecomuseum in Italy. </w:t>
      </w:r>
    </w:p>
    <w:p w:rsidR="009E3C12" w:rsidRDefault="009E3C12" w:rsidP="009E3C12">
      <w:pPr>
        <w:spacing w:line="480" w:lineRule="auto"/>
        <w:rPr>
          <w:rFonts w:ascii="Times New Roman" w:hAnsi="Times New Roman" w:cs="Times New Roman"/>
          <w:sz w:val="24"/>
          <w:szCs w:val="24"/>
        </w:rPr>
      </w:pPr>
      <w:r>
        <w:rPr>
          <w:rFonts w:ascii="Times New Roman" w:hAnsi="Times New Roman" w:cs="Times New Roman"/>
          <w:sz w:val="24"/>
          <w:szCs w:val="24"/>
        </w:rPr>
        <w:tab/>
        <w:t>The Kalyna Country Ecomuseum was established in 1992 by Alberta Historic Sites and Archive Service and the Canadian Institute of Ukrainian Studi</w:t>
      </w:r>
      <w:r w:rsidR="00B62348">
        <w:rPr>
          <w:rFonts w:ascii="Times New Roman" w:hAnsi="Times New Roman" w:cs="Times New Roman"/>
          <w:sz w:val="24"/>
          <w:szCs w:val="24"/>
        </w:rPr>
        <w:t xml:space="preserve">es at the University of Alberta. </w:t>
      </w:r>
      <w:r>
        <w:rPr>
          <w:rFonts w:ascii="Times New Roman" w:hAnsi="Times New Roman" w:cs="Times New Roman"/>
          <w:sz w:val="24"/>
          <w:szCs w:val="24"/>
        </w:rPr>
        <w:t>The Kalyna Country Ecomuseum is exceptionally large in size, spread ou</w:t>
      </w:r>
      <w:r w:rsidR="00B62348">
        <w:rPr>
          <w:rFonts w:ascii="Times New Roman" w:hAnsi="Times New Roman" w:cs="Times New Roman"/>
          <w:sz w:val="24"/>
          <w:szCs w:val="24"/>
        </w:rPr>
        <w:t xml:space="preserve">t over 20,000 square kilometers, </w:t>
      </w:r>
      <w:r>
        <w:rPr>
          <w:rFonts w:ascii="Times New Roman" w:hAnsi="Times New Roman" w:cs="Times New Roman"/>
          <w:sz w:val="24"/>
          <w:szCs w:val="24"/>
        </w:rPr>
        <w:t xml:space="preserve">encompassing ten counties, fifty-eight towns, and several national and provincial parks </w:t>
      </w:r>
      <w:r w:rsidR="00BE1463">
        <w:rPr>
          <w:rFonts w:ascii="Times New Roman" w:hAnsi="Times New Roman" w:cs="Times New Roman"/>
          <w:sz w:val="24"/>
          <w:szCs w:val="24"/>
        </w:rPr>
        <w:t xml:space="preserve">which provide </w:t>
      </w:r>
      <w:r>
        <w:rPr>
          <w:rFonts w:ascii="Times New Roman" w:hAnsi="Times New Roman" w:cs="Times New Roman"/>
          <w:sz w:val="24"/>
          <w:szCs w:val="24"/>
        </w:rPr>
        <w:t>Kaly</w:t>
      </w:r>
      <w:r w:rsidR="00B62348">
        <w:rPr>
          <w:rFonts w:ascii="Times New Roman" w:hAnsi="Times New Roman" w:cs="Times New Roman"/>
          <w:sz w:val="24"/>
          <w:szCs w:val="24"/>
        </w:rPr>
        <w:t xml:space="preserve">na Country’s main attractions. </w:t>
      </w:r>
      <w:r>
        <w:rPr>
          <w:rFonts w:ascii="Times New Roman" w:hAnsi="Times New Roman" w:cs="Times New Roman"/>
          <w:sz w:val="24"/>
          <w:szCs w:val="24"/>
        </w:rPr>
        <w:t>The area’s large size and patchwork of communities, historic sites, and parks offer visitors a wide range of possible activities. Visitors can enrich their experience by visiting local attractions</w:t>
      </w:r>
      <w:r w:rsidR="00707086">
        <w:rPr>
          <w:rFonts w:ascii="Times New Roman" w:hAnsi="Times New Roman" w:cs="Times New Roman"/>
          <w:sz w:val="24"/>
          <w:szCs w:val="24"/>
        </w:rPr>
        <w:t>,</w:t>
      </w:r>
      <w:r>
        <w:rPr>
          <w:rFonts w:ascii="Times New Roman" w:hAnsi="Times New Roman" w:cs="Times New Roman"/>
          <w:sz w:val="24"/>
          <w:szCs w:val="24"/>
        </w:rPr>
        <w:t xml:space="preserve"> such as the Elk Point Pioneer Museum, and participating in town festivals</w:t>
      </w:r>
      <w:r w:rsidR="00707086">
        <w:rPr>
          <w:rFonts w:ascii="Times New Roman" w:hAnsi="Times New Roman" w:cs="Times New Roman"/>
          <w:sz w:val="24"/>
          <w:szCs w:val="24"/>
        </w:rPr>
        <w:t>,</w:t>
      </w:r>
      <w:r>
        <w:rPr>
          <w:rFonts w:ascii="Times New Roman" w:hAnsi="Times New Roman" w:cs="Times New Roman"/>
          <w:sz w:val="24"/>
          <w:szCs w:val="24"/>
        </w:rPr>
        <w:t xml:space="preserve"> such as the Great White North Pum</w:t>
      </w:r>
      <w:r w:rsidR="00B62348">
        <w:rPr>
          <w:rFonts w:ascii="Times New Roman" w:hAnsi="Times New Roman" w:cs="Times New Roman"/>
          <w:sz w:val="24"/>
          <w:szCs w:val="24"/>
        </w:rPr>
        <w:t>pkin Fair and Weigh Off in the T</w:t>
      </w:r>
      <w:r>
        <w:rPr>
          <w:rFonts w:ascii="Times New Roman" w:hAnsi="Times New Roman" w:cs="Times New Roman"/>
          <w:sz w:val="24"/>
          <w:szCs w:val="24"/>
        </w:rPr>
        <w:t>own of Smoky Lake.</w:t>
      </w:r>
      <w:r w:rsidR="00B0574F">
        <w:rPr>
          <w:rFonts w:ascii="Times New Roman" w:hAnsi="Times New Roman" w:cs="Times New Roman"/>
          <w:sz w:val="24"/>
          <w:szCs w:val="24"/>
        </w:rPr>
        <w:t xml:space="preserve"> The region’s Ukrainian roots are prominently displayed through cultural attractions such as the Ukra</w:t>
      </w:r>
      <w:r w:rsidR="00FB4A7C">
        <w:rPr>
          <w:rFonts w:ascii="Times New Roman" w:hAnsi="Times New Roman" w:cs="Times New Roman"/>
          <w:sz w:val="24"/>
          <w:szCs w:val="24"/>
        </w:rPr>
        <w:t>i</w:t>
      </w:r>
      <w:r w:rsidR="00B0574F">
        <w:rPr>
          <w:rFonts w:ascii="Times New Roman" w:hAnsi="Times New Roman" w:cs="Times New Roman"/>
          <w:sz w:val="24"/>
          <w:szCs w:val="24"/>
        </w:rPr>
        <w:t xml:space="preserve">nian Cultural Heritage Village, which </w:t>
      </w:r>
      <w:r w:rsidR="00FB4A7C">
        <w:rPr>
          <w:rFonts w:ascii="Times New Roman" w:hAnsi="Times New Roman" w:cs="Times New Roman"/>
          <w:sz w:val="24"/>
          <w:szCs w:val="24"/>
        </w:rPr>
        <w:t xml:space="preserve">hosts events such as traditional Ukrainian holidays, Ukrainian heritage days, and Ukrainian food workshops. </w:t>
      </w:r>
      <w:r>
        <w:rPr>
          <w:rFonts w:ascii="Times New Roman" w:hAnsi="Times New Roman" w:cs="Times New Roman"/>
          <w:sz w:val="24"/>
          <w:szCs w:val="24"/>
        </w:rPr>
        <w:t xml:space="preserve"> Additionally, visitors can take advantage </w:t>
      </w:r>
      <w:r w:rsidR="00B62348">
        <w:rPr>
          <w:rFonts w:ascii="Times New Roman" w:hAnsi="Times New Roman" w:cs="Times New Roman"/>
          <w:sz w:val="24"/>
          <w:szCs w:val="24"/>
        </w:rPr>
        <w:t>of nature</w:t>
      </w:r>
      <w:r w:rsidR="00B0574F">
        <w:rPr>
          <w:rFonts w:ascii="Times New Roman" w:hAnsi="Times New Roman" w:cs="Times New Roman"/>
          <w:sz w:val="24"/>
          <w:szCs w:val="24"/>
        </w:rPr>
        <w:t>-</w:t>
      </w:r>
      <w:r>
        <w:rPr>
          <w:rFonts w:ascii="Times New Roman" w:hAnsi="Times New Roman" w:cs="Times New Roman"/>
          <w:sz w:val="24"/>
          <w:szCs w:val="24"/>
        </w:rPr>
        <w:t xml:space="preserve">based experiences by visiting Elk Island National Park and other provincial parks in the ecomuseum. Kalyna Country Ecomuseum strives to provide visitors with year-round activities, such as cross country skiing, snowmobiling, and dog sledding, in the winter, and golfing, hiking, and canoeing in spring and summer. </w:t>
      </w:r>
    </w:p>
    <w:p w:rsidR="009E3C12" w:rsidRDefault="009E3C12" w:rsidP="009E3C12">
      <w:pPr>
        <w:spacing w:line="480" w:lineRule="auto"/>
        <w:rPr>
          <w:rFonts w:ascii="Times New Roman" w:hAnsi="Times New Roman" w:cs="Times New Roman"/>
          <w:sz w:val="24"/>
          <w:szCs w:val="24"/>
        </w:rPr>
      </w:pPr>
      <w:r>
        <w:rPr>
          <w:rFonts w:ascii="Times New Roman" w:hAnsi="Times New Roman" w:cs="Times New Roman"/>
          <w:sz w:val="24"/>
          <w:szCs w:val="24"/>
        </w:rPr>
        <w:tab/>
        <w:t>The Casentino Ecomusem in Italy was founded in the late 1990s by residents in Casentino with help from community funding or</w:t>
      </w:r>
      <w:r w:rsidR="00B62348">
        <w:rPr>
          <w:rFonts w:ascii="Times New Roman" w:hAnsi="Times New Roman" w:cs="Times New Roman"/>
          <w:sz w:val="24"/>
          <w:szCs w:val="24"/>
        </w:rPr>
        <w:t>ganizations and town government</w:t>
      </w:r>
      <w:r w:rsidR="00B62348">
        <w:rPr>
          <w:rStyle w:val="EndnoteReference"/>
          <w:rFonts w:ascii="Times New Roman" w:hAnsi="Times New Roman" w:cs="Times New Roman"/>
          <w:sz w:val="24"/>
          <w:szCs w:val="24"/>
        </w:rPr>
        <w:endnoteReference w:id="4"/>
      </w:r>
      <w:r w:rsidR="00B62348">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sz w:val="24"/>
          <w:szCs w:val="24"/>
        </w:rPr>
        <w:lastRenderedPageBreak/>
        <w:t>ecomuseum is organized along six main themes: archeological, castle civilization, water, woodland, pasto</w:t>
      </w:r>
      <w:r w:rsidR="00C21427">
        <w:rPr>
          <w:rFonts w:ascii="Times New Roman" w:hAnsi="Times New Roman" w:cs="Times New Roman"/>
          <w:sz w:val="24"/>
          <w:szCs w:val="24"/>
        </w:rPr>
        <w:t xml:space="preserve">ral agriculture, manufacturing. </w:t>
      </w:r>
      <w:r>
        <w:rPr>
          <w:rFonts w:ascii="Times New Roman" w:hAnsi="Times New Roman" w:cs="Times New Roman"/>
          <w:sz w:val="24"/>
          <w:szCs w:val="24"/>
        </w:rPr>
        <w:t>A unique feature of the Casentino Ecomuseum is th</w:t>
      </w:r>
      <w:r w:rsidR="00C87755">
        <w:rPr>
          <w:rFonts w:ascii="Times New Roman" w:hAnsi="Times New Roman" w:cs="Times New Roman"/>
          <w:sz w:val="24"/>
          <w:szCs w:val="24"/>
        </w:rPr>
        <w:t xml:space="preserve">e Memory Bank, which is a collection of interviews with residents. </w:t>
      </w:r>
      <w:r w:rsidR="00EE65CB">
        <w:rPr>
          <w:rFonts w:ascii="Times New Roman" w:hAnsi="Times New Roman" w:cs="Times New Roman"/>
          <w:sz w:val="24"/>
          <w:szCs w:val="24"/>
        </w:rPr>
        <w:t>These interviews cover a wide range of topics, ranging from  residents discussing what life was like when they were a child to how to cook a traditional meal. The goal of these interviews ar</w:t>
      </w:r>
      <w:r w:rsidR="00185A6E">
        <w:rPr>
          <w:rFonts w:ascii="Times New Roman" w:hAnsi="Times New Roman" w:cs="Times New Roman"/>
          <w:sz w:val="24"/>
          <w:szCs w:val="24"/>
        </w:rPr>
        <w:t>e to preserve local traditions</w:t>
      </w:r>
      <w:r w:rsidR="00B62FEC">
        <w:rPr>
          <w:rFonts w:ascii="Times New Roman" w:hAnsi="Times New Roman" w:cs="Times New Roman"/>
          <w:sz w:val="24"/>
          <w:szCs w:val="24"/>
        </w:rPr>
        <w:t xml:space="preserve">, crafts, and traditional religious practices. </w:t>
      </w:r>
    </w:p>
    <w:p w:rsidR="009E3C12" w:rsidRDefault="009E3C12" w:rsidP="009E3C12">
      <w:pPr>
        <w:spacing w:line="480" w:lineRule="auto"/>
        <w:rPr>
          <w:rFonts w:ascii="Times New Roman" w:hAnsi="Times New Roman" w:cs="Times New Roman"/>
          <w:sz w:val="24"/>
          <w:szCs w:val="24"/>
        </w:rPr>
      </w:pPr>
      <w:r>
        <w:rPr>
          <w:rFonts w:ascii="Times New Roman" w:hAnsi="Times New Roman" w:cs="Times New Roman"/>
          <w:sz w:val="24"/>
          <w:szCs w:val="24"/>
        </w:rPr>
        <w:tab/>
        <w:t>In addition to highlighting local traditions,</w:t>
      </w:r>
      <w:r w:rsidR="009A4D99">
        <w:rPr>
          <w:rFonts w:ascii="Times New Roman" w:hAnsi="Times New Roman" w:cs="Times New Roman"/>
          <w:sz w:val="24"/>
          <w:szCs w:val="24"/>
        </w:rPr>
        <w:t xml:space="preserve"> the</w:t>
      </w:r>
      <w:r>
        <w:rPr>
          <w:rFonts w:ascii="Times New Roman" w:hAnsi="Times New Roman" w:cs="Times New Roman"/>
          <w:sz w:val="24"/>
          <w:szCs w:val="24"/>
        </w:rPr>
        <w:t xml:space="preserve"> Casentino Ecomuseum also strives to showcase the relation between locals and the environment.</w:t>
      </w:r>
      <w:r w:rsidR="00C21427">
        <w:rPr>
          <w:rFonts w:ascii="Times New Roman" w:hAnsi="Times New Roman" w:cs="Times New Roman"/>
          <w:sz w:val="24"/>
          <w:szCs w:val="24"/>
        </w:rPr>
        <w:t xml:space="preserve"> </w:t>
      </w:r>
      <w:r>
        <w:rPr>
          <w:rFonts w:ascii="Times New Roman" w:hAnsi="Times New Roman" w:cs="Times New Roman"/>
          <w:sz w:val="24"/>
          <w:szCs w:val="24"/>
        </w:rPr>
        <w:t>Two main resources are emphasized by the ecomuseum: the history of the region’s relationship to water, and its forests. Water has a long history in the region and has been a dominant force in shaping the landscape. The ecomuseum allows visitors to explore the rivers through trails surrounding the region, and also gives one the opportunity to visit local watermills and become educated on the traditions and knowledge of harnessing the power of water. Visitors receive an sense of the community’s relation to forests and their bounty by visiting the Woodland and Mountains Museum in Stia, and the Chestn</w:t>
      </w:r>
      <w:r w:rsidR="00C21427">
        <w:rPr>
          <w:rFonts w:ascii="Times New Roman" w:hAnsi="Times New Roman" w:cs="Times New Roman"/>
          <w:sz w:val="24"/>
          <w:szCs w:val="24"/>
        </w:rPr>
        <w:t>ut Museum in Ortignano Raviolo</w:t>
      </w:r>
      <w:r w:rsidR="00C21427">
        <w:rPr>
          <w:rStyle w:val="EndnoteReference"/>
          <w:rFonts w:ascii="Times New Roman" w:hAnsi="Times New Roman" w:cs="Times New Roman"/>
          <w:sz w:val="24"/>
          <w:szCs w:val="24"/>
        </w:rPr>
        <w:endnoteReference w:id="5"/>
      </w:r>
      <w:r w:rsidR="00C21427">
        <w:rPr>
          <w:rFonts w:ascii="Times New Roman" w:hAnsi="Times New Roman" w:cs="Times New Roman"/>
          <w:sz w:val="24"/>
          <w:szCs w:val="24"/>
        </w:rPr>
        <w:t>.</w:t>
      </w:r>
      <w:r>
        <w:rPr>
          <w:rFonts w:ascii="Times New Roman" w:hAnsi="Times New Roman" w:cs="Times New Roman"/>
          <w:sz w:val="24"/>
          <w:szCs w:val="24"/>
        </w:rPr>
        <w:t xml:space="preserve"> </w:t>
      </w:r>
    </w:p>
    <w:p w:rsidR="009E3C12" w:rsidRDefault="009E3C12" w:rsidP="009E3C12">
      <w:pPr>
        <w:rPr>
          <w:rFonts w:ascii="Times New Roman" w:hAnsi="Times New Roman" w:cs="Times New Roman"/>
          <w:b/>
          <w:sz w:val="24"/>
          <w:szCs w:val="24"/>
          <w:u w:val="single"/>
        </w:rPr>
      </w:pPr>
      <w:r>
        <w:rPr>
          <w:rFonts w:ascii="Times New Roman" w:hAnsi="Times New Roman" w:cs="Times New Roman"/>
          <w:b/>
          <w:sz w:val="24"/>
          <w:szCs w:val="24"/>
          <w:u w:val="single"/>
        </w:rPr>
        <w:t>Benefits to South Algonquin</w:t>
      </w:r>
    </w:p>
    <w:p w:rsidR="009E3C12" w:rsidRDefault="009E3C12" w:rsidP="009E3C12">
      <w:pPr>
        <w:spacing w:line="480" w:lineRule="auto"/>
        <w:rPr>
          <w:rFonts w:ascii="Times New Roman" w:hAnsi="Times New Roman" w:cs="Times New Roman"/>
          <w:sz w:val="24"/>
          <w:szCs w:val="24"/>
        </w:rPr>
      </w:pPr>
      <w:r>
        <w:rPr>
          <w:rFonts w:ascii="Times New Roman" w:hAnsi="Times New Roman" w:cs="Times New Roman"/>
          <w:sz w:val="24"/>
          <w:szCs w:val="24"/>
        </w:rPr>
        <w:tab/>
        <w:t>Developing an ecomuseum in South Algonquin</w:t>
      </w:r>
      <w:r w:rsidR="009B00E6">
        <w:rPr>
          <w:rFonts w:ascii="Times New Roman" w:hAnsi="Times New Roman" w:cs="Times New Roman"/>
          <w:sz w:val="24"/>
          <w:szCs w:val="24"/>
        </w:rPr>
        <w:t xml:space="preserve"> has the potential to benefit </w:t>
      </w:r>
      <w:r>
        <w:rPr>
          <w:rFonts w:ascii="Times New Roman" w:hAnsi="Times New Roman" w:cs="Times New Roman"/>
          <w:sz w:val="24"/>
          <w:szCs w:val="24"/>
        </w:rPr>
        <w:t xml:space="preserve">the community in several ways. First, developing an ecomuseum </w:t>
      </w:r>
      <w:r w:rsidR="00F011B3">
        <w:rPr>
          <w:rFonts w:ascii="Times New Roman" w:hAnsi="Times New Roman" w:cs="Times New Roman"/>
          <w:sz w:val="24"/>
          <w:szCs w:val="24"/>
        </w:rPr>
        <w:t xml:space="preserve">will </w:t>
      </w:r>
      <w:r>
        <w:rPr>
          <w:rFonts w:ascii="Times New Roman" w:hAnsi="Times New Roman" w:cs="Times New Roman"/>
          <w:sz w:val="24"/>
          <w:szCs w:val="24"/>
        </w:rPr>
        <w:t>encourage local tourism. Developing an ecomuseum wi</w:t>
      </w:r>
      <w:r w:rsidR="00CD5146">
        <w:rPr>
          <w:rFonts w:ascii="Times New Roman" w:hAnsi="Times New Roman" w:cs="Times New Roman"/>
          <w:sz w:val="24"/>
          <w:szCs w:val="24"/>
        </w:rPr>
        <w:t>ll allow the township to expand its</w:t>
      </w:r>
      <w:r>
        <w:rPr>
          <w:rFonts w:ascii="Times New Roman" w:hAnsi="Times New Roman" w:cs="Times New Roman"/>
          <w:sz w:val="24"/>
          <w:szCs w:val="24"/>
        </w:rPr>
        <w:t xml:space="preserve"> tourism</w:t>
      </w:r>
      <w:r w:rsidR="00CD5146">
        <w:rPr>
          <w:rFonts w:ascii="Times New Roman" w:hAnsi="Times New Roman" w:cs="Times New Roman"/>
          <w:sz w:val="24"/>
          <w:szCs w:val="24"/>
        </w:rPr>
        <w:t xml:space="preserve"> sector </w:t>
      </w:r>
      <w:r>
        <w:rPr>
          <w:rFonts w:ascii="Times New Roman" w:hAnsi="Times New Roman" w:cs="Times New Roman"/>
          <w:sz w:val="24"/>
          <w:szCs w:val="24"/>
        </w:rPr>
        <w:t xml:space="preserve"> at low cost by emphas</w:t>
      </w:r>
      <w:r w:rsidR="009A4D99">
        <w:rPr>
          <w:rFonts w:ascii="Times New Roman" w:hAnsi="Times New Roman" w:cs="Times New Roman"/>
          <w:sz w:val="24"/>
          <w:szCs w:val="24"/>
        </w:rPr>
        <w:t>izing arts, culture, and nature</w:t>
      </w:r>
      <w:r w:rsidR="004A02A9">
        <w:rPr>
          <w:rFonts w:ascii="Times New Roman" w:hAnsi="Times New Roman" w:cs="Times New Roman"/>
          <w:sz w:val="24"/>
          <w:szCs w:val="24"/>
        </w:rPr>
        <w:t xml:space="preserve">, addressing </w:t>
      </w:r>
      <w:r>
        <w:rPr>
          <w:rFonts w:ascii="Times New Roman" w:hAnsi="Times New Roman" w:cs="Times New Roman"/>
          <w:sz w:val="24"/>
          <w:szCs w:val="24"/>
        </w:rPr>
        <w:t>concerns raised in the Tourism Summit in 2016 that South Algonquin lacked enough historical sites to develop tourism</w:t>
      </w:r>
      <w:r w:rsidR="009A4D99">
        <w:rPr>
          <w:rFonts w:ascii="Times New Roman" w:hAnsi="Times New Roman" w:cs="Times New Roman"/>
          <w:sz w:val="24"/>
          <w:szCs w:val="24"/>
        </w:rPr>
        <w:t>.</w:t>
      </w:r>
      <w:r>
        <w:rPr>
          <w:rFonts w:ascii="Times New Roman" w:hAnsi="Times New Roman" w:cs="Times New Roman"/>
          <w:sz w:val="24"/>
          <w:szCs w:val="24"/>
        </w:rPr>
        <w:t xml:space="preserve"> In addition, developing an ecomuseum could allow South Algonquin to focus on developing and expanding its winter tourism offerings. Second, since ecomuseums can </w:t>
      </w:r>
      <w:r w:rsidR="00C21427">
        <w:rPr>
          <w:rFonts w:ascii="Times New Roman" w:hAnsi="Times New Roman" w:cs="Times New Roman"/>
          <w:sz w:val="24"/>
          <w:szCs w:val="24"/>
        </w:rPr>
        <w:t xml:space="preserve">also highlight local industries, </w:t>
      </w:r>
      <w:r>
        <w:rPr>
          <w:rFonts w:ascii="Times New Roman" w:hAnsi="Times New Roman" w:cs="Times New Roman"/>
          <w:sz w:val="24"/>
          <w:szCs w:val="24"/>
        </w:rPr>
        <w:t xml:space="preserve">developing an </w:t>
      </w:r>
      <w:r>
        <w:rPr>
          <w:rFonts w:ascii="Times New Roman" w:hAnsi="Times New Roman" w:cs="Times New Roman"/>
          <w:sz w:val="24"/>
          <w:szCs w:val="24"/>
        </w:rPr>
        <w:lastRenderedPageBreak/>
        <w:t>ecomuse</w:t>
      </w:r>
      <w:r w:rsidR="00C21427">
        <w:rPr>
          <w:rFonts w:ascii="Times New Roman" w:hAnsi="Times New Roman" w:cs="Times New Roman"/>
          <w:sz w:val="24"/>
          <w:szCs w:val="24"/>
        </w:rPr>
        <w:t>u</w:t>
      </w:r>
      <w:r w:rsidR="00853055">
        <w:rPr>
          <w:rFonts w:ascii="Times New Roman" w:hAnsi="Times New Roman" w:cs="Times New Roman"/>
          <w:sz w:val="24"/>
          <w:szCs w:val="24"/>
        </w:rPr>
        <w:t xml:space="preserve">m is a great way for South Algonquin </w:t>
      </w:r>
      <w:r>
        <w:rPr>
          <w:rFonts w:ascii="Times New Roman" w:hAnsi="Times New Roman" w:cs="Times New Roman"/>
          <w:sz w:val="24"/>
          <w:szCs w:val="24"/>
        </w:rPr>
        <w:t xml:space="preserve"> to showcase its sustainable forestry practices, </w:t>
      </w:r>
      <w:r w:rsidR="00C21427">
        <w:rPr>
          <w:rFonts w:ascii="Times New Roman" w:hAnsi="Times New Roman" w:cs="Times New Roman"/>
          <w:sz w:val="24"/>
          <w:szCs w:val="24"/>
        </w:rPr>
        <w:t>w</w:t>
      </w:r>
      <w:r w:rsidR="006B50FF">
        <w:rPr>
          <w:rFonts w:ascii="Times New Roman" w:hAnsi="Times New Roman" w:cs="Times New Roman"/>
          <w:sz w:val="24"/>
          <w:szCs w:val="24"/>
        </w:rPr>
        <w:t>hich is a goal mentioned in</w:t>
      </w:r>
      <w:r w:rsidR="002B3CD9">
        <w:rPr>
          <w:rFonts w:ascii="Times New Roman" w:hAnsi="Times New Roman" w:cs="Times New Roman"/>
          <w:sz w:val="24"/>
          <w:szCs w:val="24"/>
        </w:rPr>
        <w:t xml:space="preserve"> the T</w:t>
      </w:r>
      <w:r w:rsidR="006B50FF">
        <w:rPr>
          <w:rFonts w:ascii="Times New Roman" w:hAnsi="Times New Roman" w:cs="Times New Roman"/>
          <w:sz w:val="24"/>
          <w:szCs w:val="24"/>
        </w:rPr>
        <w:t xml:space="preserve">ownship’s </w:t>
      </w:r>
      <w:r>
        <w:rPr>
          <w:rFonts w:ascii="Times New Roman" w:hAnsi="Times New Roman" w:cs="Times New Roman"/>
          <w:sz w:val="24"/>
          <w:szCs w:val="24"/>
        </w:rPr>
        <w:t xml:space="preserve"> Stra</w:t>
      </w:r>
      <w:r w:rsidR="00C21427">
        <w:rPr>
          <w:rFonts w:ascii="Times New Roman" w:hAnsi="Times New Roman" w:cs="Times New Roman"/>
          <w:sz w:val="24"/>
          <w:szCs w:val="24"/>
        </w:rPr>
        <w:t>tegic Community Plan</w:t>
      </w:r>
      <w:r>
        <w:rPr>
          <w:rFonts w:ascii="Times New Roman" w:hAnsi="Times New Roman" w:cs="Times New Roman"/>
          <w:sz w:val="24"/>
          <w:szCs w:val="24"/>
        </w:rPr>
        <w:t>. Lastly, developing an ecomuseum can strengthen South Algonquin by leading to more discussion and collaboration be</w:t>
      </w:r>
      <w:r w:rsidR="00870E24">
        <w:rPr>
          <w:rFonts w:ascii="Times New Roman" w:hAnsi="Times New Roman" w:cs="Times New Roman"/>
          <w:sz w:val="24"/>
          <w:szCs w:val="24"/>
        </w:rPr>
        <w:t>tween the local government and local</w:t>
      </w:r>
      <w:r w:rsidR="00C21427">
        <w:rPr>
          <w:rFonts w:ascii="Times New Roman" w:hAnsi="Times New Roman" w:cs="Times New Roman"/>
          <w:sz w:val="24"/>
          <w:szCs w:val="24"/>
        </w:rPr>
        <w:t xml:space="preserve"> </w:t>
      </w:r>
      <w:r>
        <w:rPr>
          <w:rFonts w:ascii="Times New Roman" w:hAnsi="Times New Roman" w:cs="Times New Roman"/>
          <w:sz w:val="24"/>
          <w:szCs w:val="24"/>
        </w:rPr>
        <w:t>residents, and by providing an opportunity for increased participation in developing tourism and learning more about the town</w:t>
      </w:r>
      <w:r w:rsidR="00770063">
        <w:rPr>
          <w:rFonts w:ascii="Times New Roman" w:hAnsi="Times New Roman" w:cs="Times New Roman"/>
          <w:sz w:val="24"/>
          <w:szCs w:val="24"/>
        </w:rPr>
        <w:t>ship</w:t>
      </w:r>
      <w:r>
        <w:rPr>
          <w:rFonts w:ascii="Times New Roman" w:hAnsi="Times New Roman" w:cs="Times New Roman"/>
          <w:sz w:val="24"/>
          <w:szCs w:val="24"/>
        </w:rPr>
        <w:t xml:space="preserve"> and the lifestyles of its residents. </w:t>
      </w:r>
    </w:p>
    <w:p w:rsidR="009E3C12" w:rsidRPr="00FB5773" w:rsidRDefault="009E3C12" w:rsidP="0060239F">
      <w:pPr>
        <w:spacing w:line="480" w:lineRule="auto"/>
        <w:ind w:firstLine="720"/>
        <w:rPr>
          <w:rFonts w:ascii="Times New Roman" w:hAnsi="Times New Roman" w:cs="Times New Roman"/>
          <w:sz w:val="24"/>
          <w:szCs w:val="24"/>
          <w:lang w:val="en-US"/>
        </w:rPr>
      </w:pPr>
    </w:p>
    <w:p w:rsidR="0060239F" w:rsidRDefault="0060239F" w:rsidP="00407311">
      <w:pPr>
        <w:spacing w:line="240" w:lineRule="auto"/>
        <w:ind w:firstLine="720"/>
        <w:jc w:val="both"/>
        <w:rPr>
          <w:rFonts w:ascii="Times New Roman" w:hAnsi="Times New Roman" w:cs="Times New Roman"/>
          <w:sz w:val="24"/>
          <w:szCs w:val="24"/>
          <w:lang w:val="en-US"/>
        </w:rPr>
      </w:pPr>
    </w:p>
    <w:p w:rsidR="000E4932" w:rsidRPr="000E4932" w:rsidRDefault="00310482" w:rsidP="00A40AA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0E4932" w:rsidRPr="000E4932">
      <w:head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9A" w:rsidRDefault="0067429A" w:rsidP="00C03F3D">
      <w:pPr>
        <w:spacing w:after="0" w:line="240" w:lineRule="auto"/>
      </w:pPr>
      <w:r>
        <w:separator/>
      </w:r>
    </w:p>
  </w:endnote>
  <w:endnote w:type="continuationSeparator" w:id="0">
    <w:p w:rsidR="0067429A" w:rsidRDefault="0067429A" w:rsidP="00C03F3D">
      <w:pPr>
        <w:spacing w:after="0" w:line="240" w:lineRule="auto"/>
      </w:pPr>
      <w:r>
        <w:continuationSeparator/>
      </w:r>
    </w:p>
  </w:endnote>
  <w:endnote w:id="1">
    <w:p w:rsidR="0053217A" w:rsidRPr="0053217A" w:rsidRDefault="0053217A">
      <w:pPr>
        <w:pStyle w:val="EndnoteText"/>
        <w:rPr>
          <w:lang w:val="en-US"/>
        </w:rPr>
      </w:pPr>
      <w:r>
        <w:rPr>
          <w:rStyle w:val="EndnoteReference"/>
        </w:rPr>
        <w:endnoteRef/>
      </w:r>
      <w:r>
        <w:t xml:space="preserve"> </w:t>
      </w:r>
      <w:r>
        <w:rPr>
          <w:lang w:val="en-US"/>
        </w:rPr>
        <w:t xml:space="preserve">Heritage Saskatchewan. (2015). </w:t>
      </w:r>
      <w:r>
        <w:rPr>
          <w:i/>
          <w:lang w:val="en-US"/>
        </w:rPr>
        <w:t xml:space="preserve">Ecomuseum Concept. </w:t>
      </w:r>
      <w:r>
        <w:rPr>
          <w:lang w:val="en-US"/>
        </w:rPr>
        <w:t xml:space="preserve">1-31. Retrieved from: </w:t>
      </w:r>
      <w:r w:rsidRPr="0053217A">
        <w:rPr>
          <w:lang w:val="en-US"/>
        </w:rPr>
        <w:t>http://saskmuseums.org/files/FINAL_Web_Ecomuseums_Report.pdf</w:t>
      </w:r>
    </w:p>
  </w:endnote>
  <w:endnote w:id="2">
    <w:p w:rsidR="000F7C60" w:rsidRPr="000F7C60" w:rsidRDefault="000F7C60">
      <w:pPr>
        <w:pStyle w:val="EndnoteText"/>
        <w:rPr>
          <w:lang w:val="en-US"/>
        </w:rPr>
      </w:pPr>
      <w:r>
        <w:rPr>
          <w:rStyle w:val="EndnoteReference"/>
        </w:rPr>
        <w:endnoteRef/>
      </w:r>
      <w:r>
        <w:t xml:space="preserve"> </w:t>
      </w:r>
      <w:r w:rsidRPr="000F7C60">
        <w:t>http://www.kalynacountry.com/</w:t>
      </w:r>
    </w:p>
  </w:endnote>
  <w:endnote w:id="3">
    <w:p w:rsidR="000F7C60" w:rsidRPr="000F7C60" w:rsidRDefault="000F7C60">
      <w:pPr>
        <w:pStyle w:val="EndnoteText"/>
        <w:rPr>
          <w:lang w:val="en-US"/>
        </w:rPr>
      </w:pPr>
      <w:r>
        <w:rPr>
          <w:rStyle w:val="EndnoteReference"/>
        </w:rPr>
        <w:endnoteRef/>
      </w:r>
      <w:r>
        <w:t xml:space="preserve"> Borrelli N., &amp; Davis, P. (2012). </w:t>
      </w:r>
      <w:r>
        <w:rPr>
          <w:i/>
        </w:rPr>
        <w:t>How culture shapes nature: Reflections on ecomuseum practices. 7</w:t>
      </w:r>
      <w:r>
        <w:t xml:space="preserve">(1). 31-47. </w:t>
      </w:r>
    </w:p>
  </w:endnote>
  <w:endnote w:id="4">
    <w:p w:rsidR="00B62348" w:rsidRPr="00B62348" w:rsidRDefault="00B62348">
      <w:pPr>
        <w:pStyle w:val="EndnoteText"/>
        <w:rPr>
          <w:lang w:val="en-US"/>
        </w:rPr>
      </w:pPr>
      <w:r>
        <w:rPr>
          <w:rStyle w:val="EndnoteReference"/>
        </w:rPr>
        <w:endnoteRef/>
      </w:r>
      <w:r>
        <w:t xml:space="preserve"> </w:t>
      </w:r>
      <w:r w:rsidRPr="00B62348">
        <w:t>http://www.casentino.it/en/visit/ecomuseum.html</w:t>
      </w:r>
    </w:p>
  </w:endnote>
  <w:endnote w:id="5">
    <w:p w:rsidR="00C21427" w:rsidRPr="00C21427" w:rsidRDefault="00C21427">
      <w:pPr>
        <w:pStyle w:val="EndnoteText"/>
        <w:rPr>
          <w:lang w:val="en-US"/>
        </w:rPr>
      </w:pPr>
      <w:r>
        <w:rPr>
          <w:rStyle w:val="EndnoteReference"/>
        </w:rPr>
        <w:endnoteRef/>
      </w:r>
      <w:r>
        <w:t xml:space="preserve"> </w:t>
      </w:r>
      <w:r w:rsidRPr="00C21427">
        <w:t>https://www.visittuscany.com/en/attractions/ecomuseum-ofcasentino/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9A" w:rsidRDefault="0067429A" w:rsidP="00C03F3D">
      <w:pPr>
        <w:spacing w:after="0" w:line="240" w:lineRule="auto"/>
      </w:pPr>
      <w:r>
        <w:separator/>
      </w:r>
    </w:p>
  </w:footnote>
  <w:footnote w:type="continuationSeparator" w:id="0">
    <w:p w:rsidR="0067429A" w:rsidRDefault="0067429A" w:rsidP="00C03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4979"/>
      <w:docPartObj>
        <w:docPartGallery w:val="Page Numbers (Top of Page)"/>
        <w:docPartUnique/>
      </w:docPartObj>
    </w:sdtPr>
    <w:sdtEndPr>
      <w:rPr>
        <w:noProof/>
      </w:rPr>
    </w:sdtEndPr>
    <w:sdtContent>
      <w:p w:rsidR="00C03F3D" w:rsidRDefault="00C03F3D">
        <w:pPr>
          <w:pStyle w:val="Header"/>
          <w:jc w:val="right"/>
        </w:pPr>
        <w:r>
          <w:fldChar w:fldCharType="begin"/>
        </w:r>
        <w:r>
          <w:instrText xml:space="preserve"> PAGE   \* MERGEFORMAT </w:instrText>
        </w:r>
        <w:r>
          <w:fldChar w:fldCharType="separate"/>
        </w:r>
        <w:r w:rsidR="00F00BD9">
          <w:rPr>
            <w:noProof/>
          </w:rPr>
          <w:t>6</w:t>
        </w:r>
        <w:r>
          <w:rPr>
            <w:noProof/>
          </w:rPr>
          <w:fldChar w:fldCharType="end"/>
        </w:r>
      </w:p>
    </w:sdtContent>
  </w:sdt>
  <w:p w:rsidR="00C03F3D" w:rsidRDefault="00C03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8F"/>
    <w:rsid w:val="000055D1"/>
    <w:rsid w:val="00005FA5"/>
    <w:rsid w:val="0001374A"/>
    <w:rsid w:val="000225DB"/>
    <w:rsid w:val="000677C3"/>
    <w:rsid w:val="000E05F7"/>
    <w:rsid w:val="000E4932"/>
    <w:rsid w:val="000F7C60"/>
    <w:rsid w:val="00112468"/>
    <w:rsid w:val="001302B1"/>
    <w:rsid w:val="00132CC4"/>
    <w:rsid w:val="00140A58"/>
    <w:rsid w:val="00154816"/>
    <w:rsid w:val="00156004"/>
    <w:rsid w:val="00185A6E"/>
    <w:rsid w:val="00191512"/>
    <w:rsid w:val="0019405C"/>
    <w:rsid w:val="001D4465"/>
    <w:rsid w:val="001D7F4D"/>
    <w:rsid w:val="001E4922"/>
    <w:rsid w:val="002426C6"/>
    <w:rsid w:val="002B3CD9"/>
    <w:rsid w:val="002B6835"/>
    <w:rsid w:val="002E41F8"/>
    <w:rsid w:val="0030069A"/>
    <w:rsid w:val="003050BD"/>
    <w:rsid w:val="00310482"/>
    <w:rsid w:val="003D1E04"/>
    <w:rsid w:val="003E39C6"/>
    <w:rsid w:val="00407311"/>
    <w:rsid w:val="0042231C"/>
    <w:rsid w:val="00442085"/>
    <w:rsid w:val="004828BC"/>
    <w:rsid w:val="004A02A9"/>
    <w:rsid w:val="0053217A"/>
    <w:rsid w:val="0053228A"/>
    <w:rsid w:val="00571E8D"/>
    <w:rsid w:val="00584225"/>
    <w:rsid w:val="00586713"/>
    <w:rsid w:val="005A4C93"/>
    <w:rsid w:val="005B4B57"/>
    <w:rsid w:val="005C2A22"/>
    <w:rsid w:val="005D3F4C"/>
    <w:rsid w:val="0060239F"/>
    <w:rsid w:val="00661FAA"/>
    <w:rsid w:val="00663515"/>
    <w:rsid w:val="0067429A"/>
    <w:rsid w:val="00696C5F"/>
    <w:rsid w:val="006A60AF"/>
    <w:rsid w:val="006B50FF"/>
    <w:rsid w:val="006D5642"/>
    <w:rsid w:val="00707086"/>
    <w:rsid w:val="00707D7F"/>
    <w:rsid w:val="00770063"/>
    <w:rsid w:val="00853055"/>
    <w:rsid w:val="00870E24"/>
    <w:rsid w:val="00871EDD"/>
    <w:rsid w:val="00887D65"/>
    <w:rsid w:val="00895523"/>
    <w:rsid w:val="008B1E07"/>
    <w:rsid w:val="008F1C93"/>
    <w:rsid w:val="0090663F"/>
    <w:rsid w:val="009115E0"/>
    <w:rsid w:val="009503A8"/>
    <w:rsid w:val="00965DB6"/>
    <w:rsid w:val="009A1CB3"/>
    <w:rsid w:val="009A4D99"/>
    <w:rsid w:val="009B00E6"/>
    <w:rsid w:val="009B3765"/>
    <w:rsid w:val="009D1F4F"/>
    <w:rsid w:val="009E3C12"/>
    <w:rsid w:val="00A25A54"/>
    <w:rsid w:val="00A40AAB"/>
    <w:rsid w:val="00A511FD"/>
    <w:rsid w:val="00A8315E"/>
    <w:rsid w:val="00AA710F"/>
    <w:rsid w:val="00AD37FF"/>
    <w:rsid w:val="00AF31FE"/>
    <w:rsid w:val="00B0574F"/>
    <w:rsid w:val="00B23CC8"/>
    <w:rsid w:val="00B54360"/>
    <w:rsid w:val="00B62348"/>
    <w:rsid w:val="00B62FEC"/>
    <w:rsid w:val="00BC13EA"/>
    <w:rsid w:val="00BE1463"/>
    <w:rsid w:val="00C03F3D"/>
    <w:rsid w:val="00C21427"/>
    <w:rsid w:val="00C2762D"/>
    <w:rsid w:val="00C43419"/>
    <w:rsid w:val="00C87755"/>
    <w:rsid w:val="00CD5146"/>
    <w:rsid w:val="00CF0297"/>
    <w:rsid w:val="00D06B11"/>
    <w:rsid w:val="00D25133"/>
    <w:rsid w:val="00D84874"/>
    <w:rsid w:val="00D878F7"/>
    <w:rsid w:val="00D96DB0"/>
    <w:rsid w:val="00DB3835"/>
    <w:rsid w:val="00DE6318"/>
    <w:rsid w:val="00E07847"/>
    <w:rsid w:val="00E4288F"/>
    <w:rsid w:val="00E55E1A"/>
    <w:rsid w:val="00EB6430"/>
    <w:rsid w:val="00EC48B8"/>
    <w:rsid w:val="00EE4601"/>
    <w:rsid w:val="00EE65CB"/>
    <w:rsid w:val="00EE7229"/>
    <w:rsid w:val="00F00BD9"/>
    <w:rsid w:val="00F011B3"/>
    <w:rsid w:val="00F217A3"/>
    <w:rsid w:val="00F40F6E"/>
    <w:rsid w:val="00F72D16"/>
    <w:rsid w:val="00F75ACC"/>
    <w:rsid w:val="00F8791A"/>
    <w:rsid w:val="00F95A4E"/>
    <w:rsid w:val="00F96599"/>
    <w:rsid w:val="00F96A93"/>
    <w:rsid w:val="00FA5272"/>
    <w:rsid w:val="00FB4A7C"/>
    <w:rsid w:val="00FB57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F3D"/>
  </w:style>
  <w:style w:type="paragraph" w:styleId="Footer">
    <w:name w:val="footer"/>
    <w:basedOn w:val="Normal"/>
    <w:link w:val="FooterChar"/>
    <w:uiPriority w:val="99"/>
    <w:unhideWhenUsed/>
    <w:rsid w:val="00C0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F3D"/>
  </w:style>
  <w:style w:type="paragraph" w:styleId="EndnoteText">
    <w:name w:val="endnote text"/>
    <w:basedOn w:val="Normal"/>
    <w:link w:val="EndnoteTextChar"/>
    <w:uiPriority w:val="99"/>
    <w:semiHidden/>
    <w:unhideWhenUsed/>
    <w:rsid w:val="001124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2468"/>
    <w:rPr>
      <w:sz w:val="20"/>
      <w:szCs w:val="20"/>
    </w:rPr>
  </w:style>
  <w:style w:type="character" w:styleId="EndnoteReference">
    <w:name w:val="endnote reference"/>
    <w:basedOn w:val="DefaultParagraphFont"/>
    <w:uiPriority w:val="99"/>
    <w:semiHidden/>
    <w:unhideWhenUsed/>
    <w:rsid w:val="001124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F3D"/>
  </w:style>
  <w:style w:type="paragraph" w:styleId="Footer">
    <w:name w:val="footer"/>
    <w:basedOn w:val="Normal"/>
    <w:link w:val="FooterChar"/>
    <w:uiPriority w:val="99"/>
    <w:unhideWhenUsed/>
    <w:rsid w:val="00C0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F3D"/>
  </w:style>
  <w:style w:type="paragraph" w:styleId="EndnoteText">
    <w:name w:val="endnote text"/>
    <w:basedOn w:val="Normal"/>
    <w:link w:val="EndnoteTextChar"/>
    <w:uiPriority w:val="99"/>
    <w:semiHidden/>
    <w:unhideWhenUsed/>
    <w:rsid w:val="001124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2468"/>
    <w:rPr>
      <w:sz w:val="20"/>
      <w:szCs w:val="20"/>
    </w:rPr>
  </w:style>
  <w:style w:type="character" w:styleId="EndnoteReference">
    <w:name w:val="endnote reference"/>
    <w:basedOn w:val="DefaultParagraphFont"/>
    <w:uiPriority w:val="99"/>
    <w:semiHidden/>
    <w:unhideWhenUsed/>
    <w:rsid w:val="001124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6773-EDEB-4B15-980B-7E1E82DF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labs</dc:creator>
  <cp:lastModifiedBy>Christopher Fullerton</cp:lastModifiedBy>
  <cp:revision>2</cp:revision>
  <dcterms:created xsi:type="dcterms:W3CDTF">2018-01-25T15:32:00Z</dcterms:created>
  <dcterms:modified xsi:type="dcterms:W3CDTF">2018-01-25T15:32:00Z</dcterms:modified>
</cp:coreProperties>
</file>